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A471" w14:textId="77777777" w:rsidR="007B1D70" w:rsidRDefault="007B1D70" w:rsidP="007B1D70">
      <w:pPr>
        <w:pStyle w:val="Testonormale1"/>
        <w:jc w:val="both"/>
        <w:rPr>
          <w:rFonts w:ascii="Arial" w:eastAsia="MS Mincho" w:hAnsi="Arial" w:cs="Arial"/>
          <w:b/>
        </w:rPr>
      </w:pPr>
      <w:r>
        <w:rPr>
          <w:rFonts w:ascii="Arial" w:eastAsia="MS Mincho" w:hAnsi="Arial" w:cs="Arial"/>
          <w:b/>
        </w:rPr>
        <w:t>ALLEGATO A)  ISTANZA DI AMMISSIONE</w:t>
      </w:r>
    </w:p>
    <w:p w14:paraId="5DE73F11" w14:textId="77777777" w:rsidR="007B1D70" w:rsidRDefault="007B1D70" w:rsidP="007B1D70">
      <w:pPr>
        <w:pStyle w:val="Testonormale1"/>
        <w:jc w:val="both"/>
        <w:rPr>
          <w:rFonts w:ascii="Arial" w:eastAsia="MS Mincho" w:hAnsi="Arial" w:cs="Arial"/>
        </w:rPr>
      </w:pPr>
    </w:p>
    <w:p w14:paraId="0B6B5BFA" w14:textId="77777777" w:rsidR="007B1D70" w:rsidRDefault="007B1D70" w:rsidP="007B1D70">
      <w:pPr>
        <w:pStyle w:val="Testonormale1"/>
        <w:jc w:val="both"/>
        <w:rPr>
          <w:rFonts w:ascii="Arial" w:eastAsia="MS Mincho" w:hAnsi="Arial" w:cs="Arial"/>
        </w:rPr>
      </w:pPr>
    </w:p>
    <w:p w14:paraId="30B42F68" w14:textId="77777777" w:rsidR="007B1D70" w:rsidRDefault="007B1D70" w:rsidP="007B1D70">
      <w:pPr>
        <w:pStyle w:val="Testonormale1"/>
        <w:jc w:val="both"/>
        <w:rPr>
          <w:rFonts w:ascii="Arial" w:eastAsia="MS Mincho" w:hAnsi="Arial" w:cs="Arial"/>
        </w:rPr>
      </w:pPr>
    </w:p>
    <w:p w14:paraId="0B8B7B5B" w14:textId="44893351" w:rsidR="007B1D70" w:rsidRDefault="007B1D70" w:rsidP="007B1D70">
      <w:pPr>
        <w:autoSpaceDE w:val="0"/>
        <w:autoSpaceDN w:val="0"/>
        <w:adjustRightInd w:val="0"/>
        <w:spacing w:after="0" w:line="240" w:lineRule="auto"/>
        <w:ind w:left="3540"/>
        <w:jc w:val="right"/>
        <w:rPr>
          <w:rFonts w:ascii="Arial" w:hAnsi="Arial" w:cs="Arial"/>
          <w:b/>
          <w:bCs/>
          <w:sz w:val="20"/>
          <w:szCs w:val="20"/>
          <w:lang w:eastAsia="it-IT"/>
        </w:rPr>
      </w:pPr>
      <w:r>
        <w:rPr>
          <w:rFonts w:ascii="Arial" w:hAnsi="Arial" w:cs="Arial"/>
          <w:sz w:val="20"/>
          <w:szCs w:val="20"/>
          <w:lang w:eastAsia="it-IT"/>
        </w:rPr>
        <w:t xml:space="preserve">     Spett.le      </w:t>
      </w:r>
      <w:r w:rsidR="00091BBE">
        <w:rPr>
          <w:rFonts w:ascii="Arial" w:hAnsi="Arial" w:cs="Arial"/>
          <w:b/>
          <w:bCs/>
          <w:sz w:val="20"/>
          <w:szCs w:val="20"/>
          <w:lang w:eastAsia="it-IT"/>
        </w:rPr>
        <w:t>T.R.C</w:t>
      </w:r>
      <w:r>
        <w:rPr>
          <w:rFonts w:ascii="Arial" w:hAnsi="Arial" w:cs="Arial"/>
          <w:b/>
          <w:bCs/>
          <w:sz w:val="20"/>
          <w:szCs w:val="20"/>
          <w:lang w:eastAsia="it-IT"/>
        </w:rPr>
        <w:t xml:space="preserve">. </w:t>
      </w:r>
      <w:proofErr w:type="spellStart"/>
      <w:r w:rsidR="00091BBE">
        <w:rPr>
          <w:rFonts w:ascii="Arial" w:hAnsi="Arial" w:cs="Arial"/>
          <w:b/>
          <w:bCs/>
          <w:sz w:val="20"/>
          <w:szCs w:val="20"/>
          <w:lang w:eastAsia="it-IT"/>
        </w:rPr>
        <w:t>c.</w:t>
      </w:r>
      <w:r>
        <w:rPr>
          <w:rFonts w:ascii="Arial" w:hAnsi="Arial" w:cs="Arial"/>
          <w:b/>
          <w:bCs/>
          <w:sz w:val="20"/>
          <w:szCs w:val="20"/>
          <w:lang w:eastAsia="it-IT"/>
        </w:rPr>
        <w:t>s.r.l</w:t>
      </w:r>
      <w:proofErr w:type="spellEnd"/>
      <w:r>
        <w:rPr>
          <w:rFonts w:ascii="Arial" w:hAnsi="Arial" w:cs="Arial"/>
          <w:b/>
          <w:bCs/>
          <w:sz w:val="20"/>
          <w:szCs w:val="20"/>
          <w:lang w:eastAsia="it-IT"/>
        </w:rPr>
        <w:t>.</w:t>
      </w:r>
    </w:p>
    <w:p w14:paraId="51B0F47E" w14:textId="77777777" w:rsidR="00A81454" w:rsidRPr="00A81454" w:rsidRDefault="007B1D70" w:rsidP="00A81454">
      <w:pPr>
        <w:autoSpaceDE w:val="0"/>
        <w:autoSpaceDN w:val="0"/>
        <w:adjustRightInd w:val="0"/>
        <w:spacing w:after="0" w:line="240" w:lineRule="auto"/>
        <w:ind w:left="3540"/>
        <w:jc w:val="right"/>
        <w:rPr>
          <w:rFonts w:ascii="Arial" w:hAnsi="Arial" w:cs="Arial"/>
          <w:sz w:val="20"/>
          <w:szCs w:val="20"/>
          <w:lang w:eastAsia="it-IT"/>
        </w:rPr>
      </w:pPr>
      <w:r>
        <w:rPr>
          <w:rFonts w:ascii="Arial" w:hAnsi="Arial" w:cs="Arial"/>
          <w:b/>
          <w:bCs/>
          <w:sz w:val="20"/>
          <w:szCs w:val="20"/>
          <w:lang w:eastAsia="it-IT"/>
        </w:rPr>
        <w:t xml:space="preserve">                   </w:t>
      </w:r>
      <w:r w:rsidR="00A81454" w:rsidRPr="00A81454">
        <w:rPr>
          <w:rFonts w:ascii="Arial" w:hAnsi="Arial" w:cs="Arial"/>
          <w:sz w:val="20"/>
          <w:szCs w:val="20"/>
          <w:lang w:eastAsia="it-IT"/>
        </w:rPr>
        <w:t xml:space="preserve">Domenico </w:t>
      </w:r>
      <w:proofErr w:type="spellStart"/>
      <w:r w:rsidR="00A81454" w:rsidRPr="00A81454">
        <w:rPr>
          <w:rFonts w:ascii="Arial" w:hAnsi="Arial" w:cs="Arial"/>
          <w:sz w:val="20"/>
          <w:szCs w:val="20"/>
          <w:lang w:eastAsia="it-IT"/>
        </w:rPr>
        <w:t>Frugiuele</w:t>
      </w:r>
      <w:proofErr w:type="spellEnd"/>
      <w:r w:rsidR="00A81454" w:rsidRPr="00A81454">
        <w:rPr>
          <w:rFonts w:ascii="Arial" w:hAnsi="Arial" w:cs="Arial"/>
          <w:sz w:val="20"/>
          <w:szCs w:val="20"/>
          <w:lang w:eastAsia="it-IT"/>
        </w:rPr>
        <w:t xml:space="preserve"> n.11, </w:t>
      </w:r>
    </w:p>
    <w:p w14:paraId="6B159D09" w14:textId="0CA05FEA" w:rsidR="007B1D70" w:rsidRDefault="00A81454" w:rsidP="00A81454">
      <w:pPr>
        <w:autoSpaceDE w:val="0"/>
        <w:autoSpaceDN w:val="0"/>
        <w:adjustRightInd w:val="0"/>
        <w:spacing w:after="0" w:line="240" w:lineRule="auto"/>
        <w:ind w:left="3540"/>
        <w:jc w:val="right"/>
        <w:rPr>
          <w:rFonts w:ascii="Arial" w:hAnsi="Arial" w:cs="Arial"/>
          <w:sz w:val="20"/>
          <w:szCs w:val="20"/>
          <w:lang w:eastAsia="it-IT"/>
        </w:rPr>
      </w:pPr>
      <w:r w:rsidRPr="00A81454">
        <w:rPr>
          <w:rFonts w:ascii="Arial" w:hAnsi="Arial" w:cs="Arial"/>
          <w:sz w:val="20"/>
          <w:szCs w:val="20"/>
          <w:lang w:eastAsia="it-IT"/>
        </w:rPr>
        <w:t>87100 Cosenza (CS)</w:t>
      </w:r>
    </w:p>
    <w:p w14:paraId="37365C37" w14:textId="77777777" w:rsidR="007B1D70" w:rsidRDefault="007B1D70" w:rsidP="007B1D70">
      <w:pPr>
        <w:autoSpaceDE w:val="0"/>
        <w:autoSpaceDN w:val="0"/>
        <w:adjustRightInd w:val="0"/>
        <w:spacing w:after="0" w:line="240" w:lineRule="auto"/>
        <w:jc w:val="both"/>
        <w:rPr>
          <w:rFonts w:ascii="Arial" w:hAnsi="Arial" w:cs="Arial"/>
          <w:b/>
          <w:bCs/>
          <w:sz w:val="20"/>
          <w:szCs w:val="20"/>
          <w:lang w:eastAsia="it-IT"/>
        </w:rPr>
      </w:pPr>
    </w:p>
    <w:p w14:paraId="3B7C8877" w14:textId="10979B04" w:rsidR="007B1D70" w:rsidRDefault="007B1D70" w:rsidP="007B1D70">
      <w:pPr>
        <w:autoSpaceDE w:val="0"/>
        <w:autoSpaceDN w:val="0"/>
        <w:adjustRightInd w:val="0"/>
        <w:spacing w:after="0" w:line="240" w:lineRule="auto"/>
        <w:jc w:val="both"/>
        <w:rPr>
          <w:rFonts w:ascii="Arial" w:eastAsiaTheme="minorHAnsi" w:hAnsi="Arial" w:cs="Arial"/>
          <w:b/>
          <w:bCs/>
          <w:color w:val="000000"/>
          <w:sz w:val="20"/>
          <w:szCs w:val="20"/>
        </w:rPr>
      </w:pPr>
      <w:r>
        <w:rPr>
          <w:rFonts w:ascii="Arial" w:hAnsi="Arial" w:cs="Arial"/>
          <w:b/>
          <w:bCs/>
          <w:sz w:val="20"/>
          <w:szCs w:val="20"/>
          <w:lang w:eastAsia="it-IT"/>
        </w:rPr>
        <w:t xml:space="preserve">Oggetto: </w:t>
      </w:r>
      <w:r>
        <w:rPr>
          <w:rFonts w:ascii="Arial" w:eastAsiaTheme="minorHAnsi" w:hAnsi="Arial" w:cs="Arial"/>
          <w:b/>
          <w:bCs/>
          <w:color w:val="000000"/>
          <w:sz w:val="20"/>
          <w:szCs w:val="20"/>
        </w:rPr>
        <w:t xml:space="preserve">GARA A PROCEDURA APERTA, DISTINTA PER LOTTI, PER LA </w:t>
      </w:r>
      <w:r w:rsidRPr="00A81454">
        <w:rPr>
          <w:rFonts w:ascii="Arial" w:eastAsiaTheme="minorHAnsi" w:hAnsi="Arial" w:cs="Arial"/>
          <w:b/>
          <w:bCs/>
          <w:color w:val="000000"/>
          <w:sz w:val="20"/>
          <w:szCs w:val="20"/>
        </w:rPr>
        <w:t xml:space="preserve">FORNITURA DI N. </w:t>
      </w:r>
      <w:r w:rsidR="009D75F6">
        <w:rPr>
          <w:rFonts w:ascii="Arial" w:eastAsiaTheme="minorHAnsi" w:hAnsi="Arial" w:cs="Arial"/>
          <w:b/>
          <w:bCs/>
          <w:color w:val="000000"/>
          <w:sz w:val="20"/>
          <w:szCs w:val="20"/>
        </w:rPr>
        <w:t>9</w:t>
      </w:r>
    </w:p>
    <w:p w14:paraId="20A5BBFB" w14:textId="451458CF" w:rsidR="007B1D70" w:rsidRDefault="007B1D70" w:rsidP="00C75870">
      <w:pPr>
        <w:autoSpaceDE w:val="0"/>
        <w:autoSpaceDN w:val="0"/>
        <w:adjustRightInd w:val="0"/>
        <w:spacing w:after="0" w:line="240" w:lineRule="auto"/>
        <w:ind w:left="888"/>
        <w:jc w:val="both"/>
        <w:rPr>
          <w:rFonts w:ascii="Arial" w:eastAsiaTheme="minorHAnsi" w:hAnsi="Arial" w:cs="Arial"/>
          <w:b/>
          <w:bCs/>
          <w:color w:val="000000"/>
          <w:sz w:val="20"/>
          <w:szCs w:val="20"/>
        </w:rPr>
      </w:pPr>
      <w:r>
        <w:rPr>
          <w:rFonts w:ascii="Arial" w:eastAsiaTheme="minorHAnsi" w:hAnsi="Arial" w:cs="Arial"/>
          <w:b/>
          <w:bCs/>
          <w:color w:val="000000"/>
          <w:sz w:val="20"/>
          <w:szCs w:val="20"/>
        </w:rPr>
        <w:t xml:space="preserve">AUTOBUS CLASSE II </w:t>
      </w:r>
      <w:r w:rsidR="00C75870">
        <w:rPr>
          <w:rFonts w:ascii="Arial" w:eastAsiaTheme="minorHAnsi" w:hAnsi="Arial" w:cs="Arial"/>
          <w:b/>
          <w:bCs/>
          <w:color w:val="000000"/>
          <w:sz w:val="20"/>
          <w:szCs w:val="20"/>
        </w:rPr>
        <w:t xml:space="preserve">IBRIDI CON PROPULSORE TERMICO </w:t>
      </w:r>
      <w:r>
        <w:rPr>
          <w:rFonts w:ascii="Arial" w:eastAsiaTheme="minorHAnsi" w:hAnsi="Arial" w:cs="Arial"/>
          <w:b/>
          <w:bCs/>
          <w:color w:val="000000"/>
          <w:sz w:val="20"/>
          <w:szCs w:val="20"/>
        </w:rPr>
        <w:t>A GASOLIO CON IL CRITERIO</w:t>
      </w:r>
      <w:r w:rsidR="00C75870">
        <w:rPr>
          <w:rFonts w:ascii="Arial" w:eastAsiaTheme="minorHAnsi" w:hAnsi="Arial" w:cs="Arial"/>
          <w:b/>
          <w:bCs/>
          <w:color w:val="000000"/>
          <w:sz w:val="20"/>
          <w:szCs w:val="20"/>
        </w:rPr>
        <w:t xml:space="preserve"> </w:t>
      </w:r>
      <w:r>
        <w:rPr>
          <w:rFonts w:ascii="Arial" w:eastAsiaTheme="minorHAnsi" w:hAnsi="Arial" w:cs="Arial"/>
          <w:b/>
          <w:bCs/>
          <w:color w:val="000000"/>
          <w:sz w:val="20"/>
          <w:szCs w:val="20"/>
        </w:rPr>
        <w:t>DELL’OFFERTA ECONOMICAMENTE PIU’VANTAGGIOSA</w:t>
      </w:r>
    </w:p>
    <w:p w14:paraId="11294B47" w14:textId="77777777" w:rsidR="007B1D70" w:rsidRDefault="007B1D70" w:rsidP="007B1D70">
      <w:pPr>
        <w:autoSpaceDE w:val="0"/>
        <w:autoSpaceDN w:val="0"/>
        <w:adjustRightInd w:val="0"/>
        <w:spacing w:after="0" w:line="240" w:lineRule="auto"/>
        <w:jc w:val="both"/>
        <w:rPr>
          <w:rFonts w:ascii="Arial" w:hAnsi="Arial" w:cs="Arial"/>
          <w:b/>
          <w:bCs/>
          <w:sz w:val="20"/>
          <w:szCs w:val="20"/>
          <w:lang w:eastAsia="it-IT"/>
        </w:rPr>
      </w:pPr>
    </w:p>
    <w:p w14:paraId="78399405" w14:textId="77777777" w:rsidR="007B1D70" w:rsidRDefault="007B1D70" w:rsidP="007B1D70">
      <w:pPr>
        <w:pStyle w:val="Testonormale1"/>
        <w:jc w:val="center"/>
        <w:rPr>
          <w:rFonts w:ascii="Arial" w:hAnsi="Arial" w:cs="Arial"/>
          <w:b/>
          <w:bCs/>
        </w:rPr>
      </w:pPr>
    </w:p>
    <w:p w14:paraId="53F06A9E" w14:textId="77777777" w:rsidR="007B1D70" w:rsidRDefault="007B1D70" w:rsidP="007B1D70">
      <w:pPr>
        <w:pStyle w:val="Testonormale1"/>
        <w:jc w:val="center"/>
        <w:rPr>
          <w:rFonts w:ascii="Arial" w:eastAsia="MS Mincho" w:hAnsi="Arial" w:cs="Arial"/>
        </w:rPr>
      </w:pPr>
      <w:r>
        <w:rPr>
          <w:rFonts w:ascii="Arial" w:hAnsi="Arial" w:cs="Arial"/>
          <w:b/>
          <w:bCs/>
        </w:rPr>
        <w:t>Istanza di ammissione e annessa dichiarazione</w:t>
      </w:r>
    </w:p>
    <w:p w14:paraId="49371154" w14:textId="77777777" w:rsidR="007B1D70" w:rsidRDefault="007B1D70" w:rsidP="007B1D70">
      <w:pPr>
        <w:pStyle w:val="Testonormale1"/>
        <w:jc w:val="center"/>
        <w:rPr>
          <w:rFonts w:ascii="Arial" w:eastAsia="MS Mincho" w:hAnsi="Arial" w:cs="Arial"/>
        </w:rPr>
      </w:pPr>
      <w:r>
        <w:rPr>
          <w:rFonts w:ascii="Arial" w:eastAsia="MS Mincho" w:hAnsi="Arial" w:cs="Arial"/>
        </w:rPr>
        <w:t>(Resa ai sensi degli art.46 e 47 del D.P.R. 28/12/2000 N. 445)</w:t>
      </w:r>
    </w:p>
    <w:p w14:paraId="60A0ACDD" w14:textId="77777777" w:rsidR="007B1D70" w:rsidRDefault="007B1D70" w:rsidP="007B1D70">
      <w:pPr>
        <w:pStyle w:val="Testonormale1"/>
        <w:jc w:val="center"/>
        <w:rPr>
          <w:rFonts w:ascii="Arial" w:eastAsia="MS Mincho" w:hAnsi="Arial" w:cs="Arial"/>
        </w:rPr>
      </w:pPr>
    </w:p>
    <w:tbl>
      <w:tblPr>
        <w:tblW w:w="0" w:type="auto"/>
        <w:jc w:val="center"/>
        <w:tblLayout w:type="fixed"/>
        <w:tblLook w:val="04A0" w:firstRow="1" w:lastRow="0" w:firstColumn="1" w:lastColumn="0" w:noHBand="0" w:noVBand="1"/>
      </w:tblPr>
      <w:tblGrid>
        <w:gridCol w:w="3397"/>
      </w:tblGrid>
      <w:tr w:rsidR="007B1D70" w:rsidRPr="00C35FBD" w14:paraId="20F0E7B1" w14:textId="77777777" w:rsidTr="007B1D70">
        <w:trPr>
          <w:jc w:val="center"/>
        </w:trPr>
        <w:tc>
          <w:tcPr>
            <w:tcW w:w="3397" w:type="dxa"/>
            <w:tcBorders>
              <w:top w:val="single" w:sz="4" w:space="0" w:color="000000"/>
              <w:left w:val="single" w:sz="4" w:space="0" w:color="000000"/>
              <w:bottom w:val="single" w:sz="4" w:space="0" w:color="000000"/>
              <w:right w:val="single" w:sz="4" w:space="0" w:color="000000"/>
            </w:tcBorders>
            <w:vAlign w:val="center"/>
            <w:hideMark/>
          </w:tcPr>
          <w:p w14:paraId="0F1482F7" w14:textId="77777777" w:rsidR="007B1D70" w:rsidRPr="00C35FBD" w:rsidRDefault="007B1D70">
            <w:pPr>
              <w:pStyle w:val="Intestazione"/>
              <w:spacing w:line="276" w:lineRule="auto"/>
              <w:rPr>
                <w:rFonts w:ascii="Arial" w:hAnsi="Arial" w:cs="Arial"/>
                <w:sz w:val="20"/>
                <w:szCs w:val="20"/>
              </w:rPr>
            </w:pPr>
            <w:r w:rsidRPr="00C35FBD">
              <w:rPr>
                <w:rFonts w:ascii="Arial" w:hAnsi="Arial" w:cs="Arial"/>
                <w:b/>
                <w:sz w:val="20"/>
                <w:szCs w:val="20"/>
              </w:rPr>
              <w:t xml:space="preserve">                                    CIG                              </w:t>
            </w:r>
          </w:p>
        </w:tc>
      </w:tr>
      <w:tr w:rsidR="007B1D70" w:rsidRPr="00C35FBD" w14:paraId="5FB2885F" w14:textId="77777777" w:rsidTr="007B1D70">
        <w:trPr>
          <w:jc w:val="center"/>
        </w:trPr>
        <w:tc>
          <w:tcPr>
            <w:tcW w:w="3397" w:type="dxa"/>
            <w:tcBorders>
              <w:top w:val="single" w:sz="4" w:space="0" w:color="000000"/>
              <w:left w:val="single" w:sz="4" w:space="0" w:color="000000"/>
              <w:bottom w:val="single" w:sz="4" w:space="0" w:color="000000"/>
              <w:right w:val="single" w:sz="4" w:space="0" w:color="000000"/>
            </w:tcBorders>
            <w:vAlign w:val="center"/>
            <w:hideMark/>
          </w:tcPr>
          <w:p w14:paraId="54F54059" w14:textId="071342D2" w:rsidR="007B1D70" w:rsidRPr="003E395B" w:rsidRDefault="007B1D70">
            <w:pPr>
              <w:pStyle w:val="Default"/>
              <w:spacing w:line="276" w:lineRule="auto"/>
              <w:rPr>
                <w:b/>
                <w:bCs/>
                <w:color w:val="auto"/>
                <w:sz w:val="20"/>
                <w:szCs w:val="20"/>
              </w:rPr>
            </w:pPr>
            <w:r w:rsidRPr="003E395B">
              <w:rPr>
                <w:b/>
                <w:bCs/>
                <w:color w:val="auto"/>
                <w:sz w:val="20"/>
                <w:szCs w:val="20"/>
              </w:rPr>
              <w:t xml:space="preserve">LOTTO n. 1              </w:t>
            </w:r>
            <w:r w:rsidR="003E395B">
              <w:rPr>
                <w:b/>
                <w:bCs/>
                <w:color w:val="auto"/>
                <w:sz w:val="20"/>
                <w:szCs w:val="20"/>
              </w:rPr>
              <w:t xml:space="preserve">  </w:t>
            </w:r>
            <w:r w:rsidR="003E395B" w:rsidRPr="003E395B">
              <w:rPr>
                <w:b/>
                <w:bCs/>
                <w:color w:val="auto"/>
                <w:sz w:val="20"/>
                <w:szCs w:val="20"/>
              </w:rPr>
              <w:t>9915901C5B</w:t>
            </w:r>
            <w:r w:rsidRPr="003E395B">
              <w:rPr>
                <w:b/>
                <w:bCs/>
                <w:color w:val="auto"/>
                <w:sz w:val="20"/>
                <w:szCs w:val="20"/>
              </w:rPr>
              <w:t xml:space="preserve">  </w:t>
            </w:r>
          </w:p>
        </w:tc>
      </w:tr>
      <w:tr w:rsidR="007B1D70" w:rsidRPr="00C35FBD" w14:paraId="656AB61A" w14:textId="77777777" w:rsidTr="007B1D70">
        <w:trPr>
          <w:jc w:val="center"/>
        </w:trPr>
        <w:tc>
          <w:tcPr>
            <w:tcW w:w="3397" w:type="dxa"/>
            <w:tcBorders>
              <w:top w:val="single" w:sz="4" w:space="0" w:color="000000"/>
              <w:left w:val="single" w:sz="4" w:space="0" w:color="000000"/>
              <w:bottom w:val="single" w:sz="4" w:space="0" w:color="000000"/>
              <w:right w:val="single" w:sz="4" w:space="0" w:color="000000"/>
            </w:tcBorders>
            <w:vAlign w:val="center"/>
            <w:hideMark/>
          </w:tcPr>
          <w:p w14:paraId="5F268FE2" w14:textId="08F71EA6" w:rsidR="007B1D70" w:rsidRPr="003E395B" w:rsidRDefault="007B1D70">
            <w:pPr>
              <w:pStyle w:val="Intestazione"/>
              <w:spacing w:line="276" w:lineRule="auto"/>
              <w:rPr>
                <w:rFonts w:ascii="Arial" w:hAnsi="Arial" w:cs="Arial"/>
                <w:b/>
                <w:bCs/>
                <w:sz w:val="20"/>
                <w:szCs w:val="20"/>
              </w:rPr>
            </w:pPr>
            <w:r w:rsidRPr="00C35FBD">
              <w:rPr>
                <w:rFonts w:ascii="Arial" w:hAnsi="Arial" w:cs="Arial"/>
                <w:b/>
                <w:bCs/>
                <w:sz w:val="20"/>
                <w:szCs w:val="20"/>
              </w:rPr>
              <w:t xml:space="preserve">LOTTO n. 2     </w:t>
            </w:r>
            <w:r w:rsidRPr="003E395B">
              <w:rPr>
                <w:rFonts w:ascii="Arial" w:hAnsi="Arial" w:cs="Arial"/>
                <w:b/>
                <w:bCs/>
                <w:sz w:val="20"/>
                <w:szCs w:val="20"/>
              </w:rPr>
              <w:t xml:space="preserve">          </w:t>
            </w:r>
            <w:r w:rsidR="003E395B">
              <w:rPr>
                <w:rFonts w:ascii="Arial" w:hAnsi="Arial" w:cs="Arial"/>
                <w:b/>
                <w:bCs/>
                <w:sz w:val="20"/>
                <w:szCs w:val="20"/>
              </w:rPr>
              <w:t xml:space="preserve"> </w:t>
            </w:r>
            <w:r w:rsidR="003E395B" w:rsidRPr="003E395B">
              <w:rPr>
                <w:rFonts w:ascii="Arial" w:hAnsi="Arial" w:cs="Arial"/>
                <w:b/>
                <w:bCs/>
                <w:sz w:val="20"/>
                <w:szCs w:val="20"/>
              </w:rPr>
              <w:t>991592502D</w:t>
            </w:r>
          </w:p>
        </w:tc>
      </w:tr>
      <w:tr w:rsidR="007B1D70" w:rsidRPr="00C35FBD" w14:paraId="249352CF" w14:textId="77777777" w:rsidTr="007B1D70">
        <w:trPr>
          <w:trHeight w:val="179"/>
          <w:jc w:val="center"/>
        </w:trPr>
        <w:tc>
          <w:tcPr>
            <w:tcW w:w="3397" w:type="dxa"/>
            <w:tcBorders>
              <w:top w:val="single" w:sz="4" w:space="0" w:color="000000"/>
              <w:left w:val="single" w:sz="4" w:space="0" w:color="000000"/>
              <w:bottom w:val="single" w:sz="4" w:space="0" w:color="000000"/>
              <w:right w:val="single" w:sz="4" w:space="0" w:color="000000"/>
            </w:tcBorders>
            <w:vAlign w:val="center"/>
            <w:hideMark/>
          </w:tcPr>
          <w:p w14:paraId="49D8FDF4" w14:textId="0B5F8E2A" w:rsidR="007B1D70" w:rsidRPr="003E395B" w:rsidRDefault="007B1D70">
            <w:pPr>
              <w:pStyle w:val="Intestazione"/>
              <w:spacing w:line="276" w:lineRule="auto"/>
              <w:rPr>
                <w:rFonts w:ascii="Arial" w:hAnsi="Arial" w:cs="Arial"/>
                <w:b/>
                <w:bCs/>
                <w:sz w:val="20"/>
                <w:szCs w:val="20"/>
              </w:rPr>
            </w:pPr>
            <w:r w:rsidRPr="00C35FBD">
              <w:rPr>
                <w:rFonts w:ascii="Arial" w:hAnsi="Arial" w:cs="Arial"/>
                <w:b/>
                <w:bCs/>
                <w:sz w:val="20"/>
                <w:szCs w:val="20"/>
              </w:rPr>
              <w:t xml:space="preserve">LOTTO n. 3         </w:t>
            </w:r>
            <w:r w:rsidR="003E395B">
              <w:rPr>
                <w:rFonts w:ascii="Arial" w:hAnsi="Arial" w:cs="Arial"/>
                <w:b/>
                <w:bCs/>
                <w:sz w:val="20"/>
                <w:szCs w:val="20"/>
              </w:rPr>
              <w:t xml:space="preserve">       </w:t>
            </w:r>
            <w:r w:rsidR="003E395B" w:rsidRPr="003E395B">
              <w:rPr>
                <w:rFonts w:ascii="Arial" w:hAnsi="Arial" w:cs="Arial"/>
                <w:b/>
                <w:bCs/>
                <w:sz w:val="20"/>
                <w:szCs w:val="20"/>
              </w:rPr>
              <w:t>99159569BF</w:t>
            </w:r>
          </w:p>
        </w:tc>
      </w:tr>
      <w:tr w:rsidR="007B1D70" w:rsidRPr="00C35FBD" w14:paraId="216E2E6F" w14:textId="77777777" w:rsidTr="007B1D70">
        <w:trPr>
          <w:trHeight w:val="179"/>
          <w:jc w:val="center"/>
        </w:trPr>
        <w:tc>
          <w:tcPr>
            <w:tcW w:w="3397" w:type="dxa"/>
            <w:tcBorders>
              <w:top w:val="single" w:sz="4" w:space="0" w:color="000000"/>
              <w:left w:val="single" w:sz="4" w:space="0" w:color="000000"/>
              <w:bottom w:val="single" w:sz="4" w:space="0" w:color="000000"/>
              <w:right w:val="single" w:sz="4" w:space="0" w:color="000000"/>
            </w:tcBorders>
            <w:vAlign w:val="center"/>
            <w:hideMark/>
          </w:tcPr>
          <w:p w14:paraId="42DC8885" w14:textId="6BDD9C26" w:rsidR="007B1D70" w:rsidRPr="00C35FBD" w:rsidRDefault="007B1D70">
            <w:pPr>
              <w:pStyle w:val="Intestazione"/>
              <w:spacing w:line="276" w:lineRule="auto"/>
              <w:rPr>
                <w:rFonts w:ascii="Arial" w:hAnsi="Arial" w:cs="Arial"/>
                <w:b/>
                <w:bCs/>
                <w:sz w:val="20"/>
                <w:szCs w:val="20"/>
              </w:rPr>
            </w:pPr>
            <w:r w:rsidRPr="00C35FBD">
              <w:rPr>
                <w:rFonts w:ascii="Arial" w:hAnsi="Arial" w:cs="Arial"/>
                <w:b/>
                <w:bCs/>
                <w:sz w:val="20"/>
                <w:szCs w:val="20"/>
              </w:rPr>
              <w:t xml:space="preserve">LOTTO n. 4        </w:t>
            </w:r>
            <w:r w:rsidR="003E395B">
              <w:rPr>
                <w:rFonts w:ascii="Arial" w:hAnsi="Arial" w:cs="Arial"/>
                <w:b/>
                <w:bCs/>
                <w:sz w:val="20"/>
                <w:szCs w:val="20"/>
              </w:rPr>
              <w:t xml:space="preserve">       </w:t>
            </w:r>
            <w:r w:rsidRPr="00C35FBD">
              <w:rPr>
                <w:rFonts w:ascii="Arial" w:hAnsi="Arial" w:cs="Arial"/>
                <w:b/>
                <w:bCs/>
                <w:sz w:val="20"/>
                <w:szCs w:val="20"/>
              </w:rPr>
              <w:t xml:space="preserve"> </w:t>
            </w:r>
            <w:r w:rsidR="003E395B" w:rsidRPr="003E395B">
              <w:rPr>
                <w:rFonts w:ascii="Arial" w:hAnsi="Arial" w:cs="Arial"/>
                <w:b/>
                <w:bCs/>
                <w:sz w:val="20"/>
                <w:szCs w:val="20"/>
              </w:rPr>
              <w:t>991596405C</w:t>
            </w:r>
          </w:p>
        </w:tc>
      </w:tr>
      <w:tr w:rsidR="007B1D70" w:rsidRPr="00C35FBD" w14:paraId="3C6A60CC" w14:textId="77777777" w:rsidTr="007B1D70">
        <w:trPr>
          <w:trHeight w:val="179"/>
          <w:jc w:val="center"/>
        </w:trPr>
        <w:tc>
          <w:tcPr>
            <w:tcW w:w="3397" w:type="dxa"/>
            <w:tcBorders>
              <w:top w:val="single" w:sz="4" w:space="0" w:color="000000"/>
              <w:left w:val="single" w:sz="4" w:space="0" w:color="000000"/>
              <w:bottom w:val="single" w:sz="4" w:space="0" w:color="000000"/>
              <w:right w:val="single" w:sz="4" w:space="0" w:color="000000"/>
            </w:tcBorders>
            <w:vAlign w:val="center"/>
            <w:hideMark/>
          </w:tcPr>
          <w:p w14:paraId="1AF8232E" w14:textId="77ACF66B" w:rsidR="007B1D70" w:rsidRPr="003E395B" w:rsidRDefault="007B1D70">
            <w:pPr>
              <w:pStyle w:val="Intestazione"/>
              <w:spacing w:line="276" w:lineRule="auto"/>
              <w:rPr>
                <w:rFonts w:ascii="Arial" w:hAnsi="Arial" w:cs="Arial"/>
                <w:b/>
                <w:bCs/>
                <w:sz w:val="20"/>
                <w:szCs w:val="20"/>
              </w:rPr>
            </w:pPr>
            <w:r w:rsidRPr="00C35FBD">
              <w:rPr>
                <w:rFonts w:ascii="Arial" w:hAnsi="Arial" w:cs="Arial"/>
                <w:b/>
                <w:bCs/>
                <w:sz w:val="20"/>
                <w:szCs w:val="20"/>
              </w:rPr>
              <w:t xml:space="preserve">LOTTO n. 5     </w:t>
            </w:r>
            <w:r w:rsidRPr="003E395B">
              <w:rPr>
                <w:rFonts w:ascii="Arial" w:hAnsi="Arial" w:cs="Arial"/>
                <w:b/>
                <w:bCs/>
                <w:sz w:val="20"/>
                <w:szCs w:val="20"/>
              </w:rPr>
              <w:t xml:space="preserve">           </w:t>
            </w:r>
            <w:r w:rsidR="003E395B" w:rsidRPr="003E395B">
              <w:rPr>
                <w:rFonts w:ascii="Arial" w:hAnsi="Arial" w:cs="Arial"/>
                <w:b/>
                <w:bCs/>
                <w:sz w:val="20"/>
                <w:szCs w:val="20"/>
              </w:rPr>
              <w:t>9915978BE6</w:t>
            </w:r>
          </w:p>
        </w:tc>
      </w:tr>
      <w:tr w:rsidR="00A81454" w:rsidRPr="00C35FBD" w14:paraId="7B1C7FDD" w14:textId="77777777" w:rsidTr="007B1D70">
        <w:trPr>
          <w:trHeight w:val="179"/>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4F3338F2" w14:textId="76B351C4" w:rsidR="00A81454" w:rsidRPr="00C35FBD" w:rsidRDefault="00A81454">
            <w:pPr>
              <w:pStyle w:val="Intestazione"/>
              <w:spacing w:line="276" w:lineRule="auto"/>
              <w:rPr>
                <w:rFonts w:ascii="Arial" w:hAnsi="Arial" w:cs="Arial"/>
                <w:b/>
                <w:bCs/>
                <w:sz w:val="20"/>
                <w:szCs w:val="20"/>
              </w:rPr>
            </w:pPr>
            <w:r w:rsidRPr="00C35FBD">
              <w:rPr>
                <w:rFonts w:ascii="Arial" w:hAnsi="Arial" w:cs="Arial"/>
                <w:b/>
                <w:bCs/>
                <w:sz w:val="20"/>
                <w:szCs w:val="20"/>
              </w:rPr>
              <w:t xml:space="preserve">LOTTO n. 6       </w:t>
            </w:r>
            <w:r w:rsidRPr="003E395B">
              <w:rPr>
                <w:rFonts w:ascii="Arial" w:hAnsi="Arial" w:cs="Arial"/>
                <w:b/>
                <w:bCs/>
                <w:sz w:val="20"/>
                <w:szCs w:val="20"/>
              </w:rPr>
              <w:t xml:space="preserve">         </w:t>
            </w:r>
            <w:r w:rsidR="003E395B" w:rsidRPr="003E395B">
              <w:rPr>
                <w:rFonts w:ascii="Arial" w:hAnsi="Arial" w:cs="Arial"/>
                <w:b/>
                <w:bCs/>
                <w:sz w:val="20"/>
                <w:szCs w:val="20"/>
              </w:rPr>
              <w:t>9916000E0D</w:t>
            </w:r>
            <w:r w:rsidRPr="003E395B">
              <w:rPr>
                <w:rFonts w:ascii="Arial" w:hAnsi="Arial" w:cs="Arial"/>
                <w:b/>
                <w:bCs/>
                <w:sz w:val="20"/>
                <w:szCs w:val="20"/>
              </w:rPr>
              <w:t xml:space="preserve">    </w:t>
            </w:r>
          </w:p>
        </w:tc>
      </w:tr>
    </w:tbl>
    <w:p w14:paraId="581037B7" w14:textId="77777777" w:rsidR="007B1D70" w:rsidRDefault="007B1D70" w:rsidP="007B1D70">
      <w:pPr>
        <w:pStyle w:val="Testonormale1"/>
        <w:jc w:val="both"/>
        <w:rPr>
          <w:rFonts w:ascii="Arial" w:eastAsia="MS Mincho" w:hAnsi="Arial" w:cs="Arial"/>
        </w:rPr>
      </w:pPr>
    </w:p>
    <w:p w14:paraId="01365DDF" w14:textId="77777777" w:rsidR="007B1D70" w:rsidRDefault="007B1D70" w:rsidP="007B1D70">
      <w:pPr>
        <w:pStyle w:val="Testonormale1"/>
        <w:jc w:val="both"/>
        <w:rPr>
          <w:rFonts w:ascii="Arial" w:eastAsia="MS Mincho" w:hAnsi="Arial" w:cs="Arial"/>
        </w:rPr>
      </w:pPr>
    </w:p>
    <w:p w14:paraId="1DBBE731" w14:textId="77777777" w:rsidR="007B1D70" w:rsidRDefault="007B1D70" w:rsidP="007B1D70">
      <w:pPr>
        <w:pStyle w:val="Testonormale1"/>
        <w:spacing w:line="360" w:lineRule="auto"/>
        <w:rPr>
          <w:rFonts w:ascii="Arial" w:eastAsia="MS Mincho" w:hAnsi="Arial" w:cs="Arial"/>
        </w:rPr>
      </w:pPr>
      <w:r>
        <w:rPr>
          <w:rFonts w:ascii="Arial" w:eastAsia="MS Mincho" w:hAnsi="Arial" w:cs="Arial"/>
        </w:rPr>
        <w:t>Il sottoscritto ______________________________________________________________</w:t>
      </w:r>
    </w:p>
    <w:p w14:paraId="4CA0F89A" w14:textId="77777777" w:rsidR="007B1D70" w:rsidRDefault="007B1D70" w:rsidP="007B1D70">
      <w:pPr>
        <w:pStyle w:val="Testonormale1"/>
        <w:spacing w:line="360" w:lineRule="auto"/>
        <w:rPr>
          <w:rFonts w:ascii="Arial" w:eastAsia="MS Mincho" w:hAnsi="Arial" w:cs="Arial"/>
        </w:rPr>
      </w:pPr>
      <w:r>
        <w:rPr>
          <w:rFonts w:ascii="Arial" w:eastAsia="MS Mincho" w:hAnsi="Arial" w:cs="Arial"/>
        </w:rPr>
        <w:t xml:space="preserve">Nato a   ______________  il   ____________________________ </w:t>
      </w:r>
    </w:p>
    <w:p w14:paraId="566DFAF5" w14:textId="77777777" w:rsidR="007B1D70" w:rsidRDefault="007B1D70" w:rsidP="007B1D70">
      <w:pPr>
        <w:pStyle w:val="Testonormale1"/>
        <w:spacing w:line="360" w:lineRule="auto"/>
        <w:rPr>
          <w:rFonts w:ascii="Arial" w:eastAsia="MS Mincho" w:hAnsi="Arial" w:cs="Arial"/>
        </w:rPr>
      </w:pPr>
      <w:r>
        <w:rPr>
          <w:rFonts w:ascii="Arial" w:eastAsia="MS Mincho" w:hAnsi="Arial" w:cs="Arial"/>
        </w:rPr>
        <w:t xml:space="preserve">in qualità di ____________________________________________________ (carica sociale) </w:t>
      </w:r>
    </w:p>
    <w:p w14:paraId="5441646A" w14:textId="77777777" w:rsidR="007B1D70" w:rsidRDefault="007B1D70" w:rsidP="007B1D70">
      <w:pPr>
        <w:pStyle w:val="Testonormale1"/>
        <w:spacing w:line="360" w:lineRule="auto"/>
        <w:rPr>
          <w:rFonts w:ascii="Arial" w:eastAsia="MS Mincho" w:hAnsi="Arial" w:cs="Arial"/>
        </w:rPr>
      </w:pPr>
      <w:r>
        <w:rPr>
          <w:rFonts w:ascii="Arial" w:eastAsia="MS Mincho" w:hAnsi="Arial" w:cs="Arial"/>
        </w:rPr>
        <w:t>dell’Impresa ___________________________________________  (nome Società/Ditta)</w:t>
      </w:r>
    </w:p>
    <w:p w14:paraId="6BB6276C" w14:textId="77777777" w:rsidR="007B1D70" w:rsidRDefault="007B1D70" w:rsidP="007B1D70">
      <w:pPr>
        <w:pStyle w:val="Testonormale1"/>
        <w:spacing w:line="360" w:lineRule="auto"/>
        <w:rPr>
          <w:rFonts w:ascii="Arial" w:eastAsia="MS Mincho" w:hAnsi="Arial" w:cs="Arial"/>
        </w:rPr>
      </w:pPr>
      <w:r>
        <w:rPr>
          <w:rFonts w:ascii="Arial" w:eastAsia="MS Mincho" w:hAnsi="Arial" w:cs="Arial"/>
        </w:rPr>
        <w:t xml:space="preserve">con sede legale in ________________________________________ </w:t>
      </w:r>
    </w:p>
    <w:p w14:paraId="4613502C" w14:textId="77777777" w:rsidR="007B1D70" w:rsidRDefault="007B1D70" w:rsidP="007B1D70">
      <w:pPr>
        <w:pStyle w:val="Testonormale1"/>
        <w:spacing w:line="360" w:lineRule="auto"/>
        <w:rPr>
          <w:rFonts w:ascii="Arial" w:eastAsia="MS Mincho" w:hAnsi="Arial" w:cs="Arial"/>
        </w:rPr>
      </w:pPr>
      <w:r>
        <w:rPr>
          <w:rFonts w:ascii="Arial" w:eastAsia="MS Mincho" w:hAnsi="Arial" w:cs="Arial"/>
        </w:rPr>
        <w:t>Telefono _____________      Fax ______________________</w:t>
      </w:r>
    </w:p>
    <w:p w14:paraId="6DF77E39" w14:textId="77777777" w:rsidR="007B1D70" w:rsidRDefault="007B1D70" w:rsidP="007B1D70">
      <w:pPr>
        <w:pStyle w:val="Testonormale1"/>
        <w:spacing w:line="360" w:lineRule="auto"/>
        <w:rPr>
          <w:rFonts w:ascii="Arial" w:eastAsia="MS Mincho" w:hAnsi="Arial" w:cs="Arial"/>
        </w:rPr>
      </w:pPr>
      <w:r>
        <w:rPr>
          <w:rFonts w:ascii="Arial" w:eastAsia="MS Mincho" w:hAnsi="Arial" w:cs="Arial"/>
        </w:rPr>
        <w:t xml:space="preserve">E mail   ___________________          PEC   </w:t>
      </w:r>
      <w:r>
        <w:rPr>
          <w:rFonts w:ascii="Arial" w:hAnsi="Arial" w:cs="Arial"/>
        </w:rPr>
        <w:t>________________________</w:t>
      </w:r>
    </w:p>
    <w:p w14:paraId="4AB25388" w14:textId="77777777" w:rsidR="007B1D70" w:rsidRDefault="007B1D70" w:rsidP="007B1D70">
      <w:pPr>
        <w:pStyle w:val="Testonormale1"/>
        <w:spacing w:line="360" w:lineRule="auto"/>
        <w:rPr>
          <w:rFonts w:ascii="Arial" w:eastAsia="MS Mincho" w:hAnsi="Arial" w:cs="Arial"/>
        </w:rPr>
      </w:pPr>
      <w:r>
        <w:rPr>
          <w:rFonts w:ascii="Arial" w:eastAsia="MS Mincho" w:hAnsi="Arial" w:cs="Arial"/>
        </w:rPr>
        <w:t>Codice fiscale     _________________       P.IVA      _________________</w:t>
      </w:r>
    </w:p>
    <w:p w14:paraId="363B67F1" w14:textId="77777777" w:rsidR="007B1D70" w:rsidRDefault="007B1D70" w:rsidP="007B1D70">
      <w:pPr>
        <w:pStyle w:val="Testonormale1"/>
        <w:spacing w:line="360" w:lineRule="auto"/>
        <w:rPr>
          <w:rFonts w:ascii="Arial" w:eastAsia="MS Mincho" w:hAnsi="Arial" w:cs="Arial"/>
        </w:rPr>
      </w:pPr>
      <w:r>
        <w:rPr>
          <w:rFonts w:ascii="Arial" w:eastAsia="MS Mincho" w:hAnsi="Arial" w:cs="Arial"/>
        </w:rPr>
        <w:t>INPS matricola azienda   _________________</w:t>
      </w:r>
      <w:r>
        <w:rPr>
          <w:rFonts w:ascii="Arial" w:hAnsi="Arial" w:cs="Arial"/>
        </w:rPr>
        <w:t xml:space="preserve"> </w:t>
      </w:r>
      <w:r>
        <w:rPr>
          <w:rFonts w:ascii="Arial" w:eastAsia="MS Mincho" w:hAnsi="Arial" w:cs="Arial"/>
        </w:rPr>
        <w:t xml:space="preserve">   sede competente    _________________</w:t>
      </w:r>
    </w:p>
    <w:p w14:paraId="200F52BB" w14:textId="77777777" w:rsidR="007B1D70" w:rsidRDefault="007B1D70" w:rsidP="007B1D70">
      <w:pPr>
        <w:pStyle w:val="Testonormale1"/>
        <w:spacing w:line="360" w:lineRule="auto"/>
        <w:rPr>
          <w:rFonts w:ascii="Arial" w:eastAsia="MS Mincho" w:hAnsi="Arial" w:cs="Arial"/>
        </w:rPr>
      </w:pPr>
      <w:r>
        <w:rPr>
          <w:rFonts w:ascii="Arial" w:eastAsia="MS Mincho" w:hAnsi="Arial" w:cs="Arial"/>
        </w:rPr>
        <w:t>INAIL codice azienda   _________________    PAT INAIL: _________________  sede competente    _________________</w:t>
      </w:r>
    </w:p>
    <w:p w14:paraId="06E5A308" w14:textId="77777777" w:rsidR="007B1D70" w:rsidRDefault="007B1D70" w:rsidP="007B1D70">
      <w:pPr>
        <w:pStyle w:val="Testonormale1"/>
        <w:jc w:val="both"/>
        <w:rPr>
          <w:rFonts w:ascii="Arial" w:eastAsia="MS Mincho" w:hAnsi="Arial" w:cs="Arial"/>
        </w:rPr>
      </w:pPr>
      <w:r>
        <w:rPr>
          <w:rFonts w:ascii="Arial" w:eastAsia="MS Mincho" w:hAnsi="Arial" w:cs="Arial"/>
        </w:rPr>
        <w:t>C.C.N.L. ________________________________________________________________</w:t>
      </w:r>
    </w:p>
    <w:p w14:paraId="32AC2E3E" w14:textId="77777777" w:rsidR="007B1D70" w:rsidRDefault="007B1D70" w:rsidP="007B1D70">
      <w:pPr>
        <w:pStyle w:val="Testonormale1"/>
        <w:jc w:val="both"/>
        <w:rPr>
          <w:rFonts w:ascii="Arial" w:eastAsia="MS Mincho" w:hAnsi="Arial" w:cs="Arial"/>
        </w:rPr>
      </w:pPr>
    </w:p>
    <w:p w14:paraId="1276CD2E" w14:textId="77777777" w:rsidR="007B1D70" w:rsidRDefault="007B1D70" w:rsidP="007B1D70">
      <w:pPr>
        <w:pStyle w:val="Testonormale1"/>
        <w:jc w:val="both"/>
        <w:rPr>
          <w:rFonts w:ascii="Arial" w:eastAsia="MS Mincho" w:hAnsi="Arial" w:cs="Arial"/>
        </w:rPr>
      </w:pPr>
      <w:r>
        <w:rPr>
          <w:rFonts w:ascii="Arial" w:eastAsia="MS Mincho" w:hAnsi="Arial" w:cs="Arial"/>
        </w:rPr>
        <w:t xml:space="preserve">Dimensione aziendale </w:t>
      </w:r>
    </w:p>
    <w:p w14:paraId="72AA0A37" w14:textId="77777777" w:rsidR="007B1D70" w:rsidRDefault="007B1D70" w:rsidP="007B1D70">
      <w:pPr>
        <w:pStyle w:val="Testonormale1"/>
        <w:numPr>
          <w:ilvl w:val="0"/>
          <w:numId w:val="1"/>
        </w:numPr>
        <w:jc w:val="both"/>
        <w:rPr>
          <w:rFonts w:ascii="Arial" w:eastAsia="MS Mincho" w:hAnsi="Arial" w:cs="Arial"/>
        </w:rPr>
      </w:pPr>
      <w:r>
        <w:rPr>
          <w:rFonts w:ascii="Arial" w:eastAsia="MS Mincho" w:hAnsi="Arial" w:cs="Arial"/>
        </w:rPr>
        <w:t>da 0 a 5 lavoratori</w:t>
      </w:r>
    </w:p>
    <w:p w14:paraId="0056DC24" w14:textId="77777777" w:rsidR="007B1D70" w:rsidRDefault="007B1D70" w:rsidP="007B1D70">
      <w:pPr>
        <w:pStyle w:val="Testonormale1"/>
        <w:numPr>
          <w:ilvl w:val="0"/>
          <w:numId w:val="1"/>
        </w:numPr>
        <w:jc w:val="both"/>
        <w:rPr>
          <w:rFonts w:ascii="Arial" w:eastAsia="MS Mincho" w:hAnsi="Arial" w:cs="Arial"/>
        </w:rPr>
      </w:pPr>
      <w:r>
        <w:rPr>
          <w:rFonts w:ascii="Arial" w:eastAsia="MS Mincho" w:hAnsi="Arial" w:cs="Arial"/>
        </w:rPr>
        <w:t xml:space="preserve"> da 16 a 50 lavoratori </w:t>
      </w:r>
    </w:p>
    <w:p w14:paraId="1F4803CF" w14:textId="77777777" w:rsidR="007B1D70" w:rsidRDefault="007B1D70" w:rsidP="007B1D70">
      <w:pPr>
        <w:pStyle w:val="Testonormale1"/>
        <w:numPr>
          <w:ilvl w:val="0"/>
          <w:numId w:val="1"/>
        </w:numPr>
        <w:jc w:val="both"/>
        <w:rPr>
          <w:rFonts w:ascii="Arial" w:eastAsia="MS Mincho" w:hAnsi="Arial" w:cs="Arial"/>
        </w:rPr>
      </w:pPr>
      <w:r>
        <w:rPr>
          <w:rFonts w:ascii="Arial" w:eastAsia="MS Mincho" w:hAnsi="Arial" w:cs="Arial"/>
        </w:rPr>
        <w:t xml:space="preserve">da 6 a 15 lavoratori </w:t>
      </w:r>
    </w:p>
    <w:p w14:paraId="28C6CE8E" w14:textId="77777777" w:rsidR="007B1D70" w:rsidRDefault="007B1D70" w:rsidP="007B1D70">
      <w:pPr>
        <w:pStyle w:val="Testonormale1"/>
        <w:numPr>
          <w:ilvl w:val="0"/>
          <w:numId w:val="1"/>
        </w:numPr>
        <w:jc w:val="both"/>
        <w:rPr>
          <w:rFonts w:ascii="Arial" w:eastAsia="MS Mincho" w:hAnsi="Arial" w:cs="Arial"/>
        </w:rPr>
      </w:pPr>
      <w:r>
        <w:rPr>
          <w:rFonts w:ascii="Arial" w:eastAsia="MS Mincho" w:hAnsi="Arial" w:cs="Arial"/>
        </w:rPr>
        <w:t>da 51 a 100 lavoratori</w:t>
      </w:r>
    </w:p>
    <w:p w14:paraId="6DEEE1D8" w14:textId="77777777" w:rsidR="007B1D70" w:rsidRDefault="007B1D70" w:rsidP="007B1D70">
      <w:pPr>
        <w:pStyle w:val="Testonormale1"/>
        <w:ind w:left="360"/>
        <w:jc w:val="both"/>
        <w:rPr>
          <w:rFonts w:ascii="Arial" w:eastAsia="MS Mincho" w:hAnsi="Arial" w:cs="Arial"/>
        </w:rPr>
      </w:pPr>
      <w:r>
        <w:rPr>
          <w:rFonts w:ascii="Arial" w:eastAsia="MS Mincho" w:hAnsi="Arial" w:cs="Arial"/>
        </w:rPr>
        <w:t xml:space="preserve">□    oltre </w:t>
      </w:r>
    </w:p>
    <w:p w14:paraId="005B0785" w14:textId="77777777" w:rsidR="007B1D70" w:rsidRDefault="007B1D70" w:rsidP="007B1D70">
      <w:pPr>
        <w:pStyle w:val="Testonormale1"/>
        <w:jc w:val="both"/>
        <w:rPr>
          <w:rFonts w:ascii="Arial" w:eastAsia="MS Mincho" w:hAnsi="Arial" w:cs="Arial"/>
        </w:rPr>
      </w:pPr>
    </w:p>
    <w:p w14:paraId="3F3C2A18" w14:textId="77777777" w:rsidR="007B1D70" w:rsidRDefault="007B1D70" w:rsidP="007B1D70">
      <w:pPr>
        <w:pStyle w:val="Testonormale1"/>
        <w:jc w:val="center"/>
        <w:rPr>
          <w:rFonts w:ascii="Arial" w:eastAsia="MS Mincho" w:hAnsi="Arial" w:cs="Arial"/>
          <w:b/>
        </w:rPr>
      </w:pPr>
      <w:r>
        <w:rPr>
          <w:rFonts w:ascii="Arial" w:eastAsia="MS Mincho" w:hAnsi="Arial" w:cs="Arial"/>
          <w:b/>
        </w:rPr>
        <w:t>C H I E D E</w:t>
      </w:r>
    </w:p>
    <w:p w14:paraId="0227BE14" w14:textId="77777777" w:rsidR="007B1D70" w:rsidRDefault="007B1D70" w:rsidP="007B1D70">
      <w:pPr>
        <w:pStyle w:val="Nessunaspaziatura"/>
        <w:jc w:val="both"/>
        <w:rPr>
          <w:rFonts w:ascii="Arial" w:hAnsi="Arial" w:cs="Arial"/>
          <w:sz w:val="20"/>
          <w:szCs w:val="20"/>
        </w:rPr>
      </w:pPr>
      <w:r>
        <w:rPr>
          <w:rFonts w:ascii="Arial" w:hAnsi="Arial" w:cs="Arial"/>
          <w:sz w:val="20"/>
          <w:szCs w:val="20"/>
        </w:rPr>
        <w:t>di essere ammesso alla procedura aperta per l’affidamento della fornitura multi lotto di autobus, relativamente ai seguenti lotti:</w:t>
      </w:r>
    </w:p>
    <w:p w14:paraId="49B3C195" w14:textId="77777777" w:rsidR="007B1D70" w:rsidRDefault="007B1D70" w:rsidP="007B1D70">
      <w:pPr>
        <w:pStyle w:val="Nessunaspaziatura"/>
        <w:rPr>
          <w:rFonts w:ascii="Arial" w:hAnsi="Arial" w:cs="Arial"/>
          <w:i/>
          <w:sz w:val="20"/>
          <w:szCs w:val="20"/>
        </w:rPr>
      </w:pPr>
      <w:r>
        <w:rPr>
          <w:rFonts w:ascii="Arial" w:hAnsi="Arial" w:cs="Arial"/>
          <w:i/>
          <w:sz w:val="20"/>
          <w:szCs w:val="20"/>
        </w:rPr>
        <w:t>(barrare la casella relativa al/i lotto/i cui il concorrente partecipa)</w:t>
      </w:r>
    </w:p>
    <w:p w14:paraId="10165371" w14:textId="77777777" w:rsidR="007B1D70" w:rsidRDefault="007B1D70" w:rsidP="007B1D70">
      <w:pPr>
        <w:pStyle w:val="Nessunaspaziatura"/>
        <w:rPr>
          <w:rFonts w:ascii="Arial" w:hAnsi="Arial" w:cs="Arial"/>
          <w:i/>
          <w:sz w:val="20"/>
          <w:szCs w:val="20"/>
        </w:rPr>
      </w:pPr>
    </w:p>
    <w:p w14:paraId="438BC628" w14:textId="77777777" w:rsidR="007B1D70" w:rsidRDefault="007B1D70" w:rsidP="007B1D70">
      <w:pPr>
        <w:pStyle w:val="Nessunaspaziatura"/>
        <w:spacing w:line="480" w:lineRule="auto"/>
        <w:rPr>
          <w:rFonts w:ascii="Arial" w:hAnsi="Arial" w:cs="Arial"/>
          <w:sz w:val="24"/>
          <w:szCs w:val="24"/>
        </w:rPr>
      </w:pPr>
      <w:r>
        <w:rPr>
          <w:rFonts w:ascii="Arial" w:eastAsia="MS Mincho" w:hAnsi="Arial" w:cs="Arial"/>
          <w:sz w:val="24"/>
          <w:szCs w:val="24"/>
        </w:rPr>
        <w:t xml:space="preserve">□ </w:t>
      </w:r>
      <w:r>
        <w:rPr>
          <w:rFonts w:ascii="Arial" w:hAnsi="Arial" w:cs="Arial"/>
          <w:sz w:val="24"/>
          <w:szCs w:val="24"/>
        </w:rPr>
        <w:t xml:space="preserve">Lotto n.1 </w:t>
      </w:r>
    </w:p>
    <w:p w14:paraId="643DB788" w14:textId="77777777" w:rsidR="007B1D70" w:rsidRDefault="007B1D70" w:rsidP="007B1D70">
      <w:pPr>
        <w:pStyle w:val="Nessunaspaziatura"/>
        <w:spacing w:line="480" w:lineRule="auto"/>
        <w:rPr>
          <w:rFonts w:ascii="Arial" w:hAnsi="Arial" w:cs="Arial"/>
          <w:sz w:val="24"/>
          <w:szCs w:val="24"/>
        </w:rPr>
      </w:pPr>
      <w:r>
        <w:rPr>
          <w:rFonts w:ascii="Arial" w:eastAsia="MS Mincho" w:hAnsi="Arial" w:cs="Arial"/>
          <w:sz w:val="24"/>
          <w:szCs w:val="24"/>
        </w:rPr>
        <w:t xml:space="preserve">□ </w:t>
      </w:r>
      <w:r>
        <w:rPr>
          <w:rFonts w:ascii="Arial" w:hAnsi="Arial" w:cs="Arial"/>
          <w:sz w:val="24"/>
          <w:szCs w:val="24"/>
        </w:rPr>
        <w:t xml:space="preserve">Lotto n.2 </w:t>
      </w:r>
    </w:p>
    <w:p w14:paraId="2EB6D5CB" w14:textId="77777777" w:rsidR="007B1D70" w:rsidRDefault="007B1D70" w:rsidP="007B1D70">
      <w:pPr>
        <w:pStyle w:val="Nessunaspaziatura"/>
        <w:spacing w:line="480" w:lineRule="auto"/>
        <w:rPr>
          <w:rFonts w:ascii="Arial" w:hAnsi="Arial" w:cs="Arial"/>
          <w:sz w:val="24"/>
          <w:szCs w:val="24"/>
        </w:rPr>
      </w:pPr>
      <w:r>
        <w:rPr>
          <w:rFonts w:ascii="Arial" w:eastAsia="MS Mincho" w:hAnsi="Arial" w:cs="Arial"/>
          <w:sz w:val="24"/>
          <w:szCs w:val="24"/>
        </w:rPr>
        <w:lastRenderedPageBreak/>
        <w:t xml:space="preserve">□ </w:t>
      </w:r>
      <w:r>
        <w:rPr>
          <w:rFonts w:ascii="Arial" w:hAnsi="Arial" w:cs="Arial"/>
          <w:sz w:val="24"/>
          <w:szCs w:val="24"/>
        </w:rPr>
        <w:t xml:space="preserve">Lotto n.3 </w:t>
      </w:r>
    </w:p>
    <w:p w14:paraId="37348A1D" w14:textId="77777777" w:rsidR="007B1D70" w:rsidRDefault="007B1D70" w:rsidP="007B1D70">
      <w:pPr>
        <w:pStyle w:val="Nessunaspaziatura"/>
        <w:spacing w:line="480" w:lineRule="auto"/>
        <w:rPr>
          <w:rFonts w:ascii="Arial" w:hAnsi="Arial" w:cs="Arial"/>
          <w:sz w:val="24"/>
          <w:szCs w:val="24"/>
        </w:rPr>
      </w:pPr>
      <w:r>
        <w:rPr>
          <w:rFonts w:ascii="Arial" w:eastAsia="MS Mincho" w:hAnsi="Arial" w:cs="Arial"/>
          <w:sz w:val="24"/>
          <w:szCs w:val="24"/>
        </w:rPr>
        <w:t xml:space="preserve">□ </w:t>
      </w:r>
      <w:r>
        <w:rPr>
          <w:rFonts w:ascii="Arial" w:hAnsi="Arial" w:cs="Arial"/>
          <w:sz w:val="24"/>
          <w:szCs w:val="24"/>
        </w:rPr>
        <w:t xml:space="preserve">Lotto n.4 </w:t>
      </w:r>
    </w:p>
    <w:p w14:paraId="75A34B4E" w14:textId="41EC8A8F" w:rsidR="007B1D70" w:rsidRDefault="007B1D70" w:rsidP="007B1D70">
      <w:pPr>
        <w:pStyle w:val="Nessunaspaziatura"/>
        <w:spacing w:line="480" w:lineRule="auto"/>
        <w:rPr>
          <w:rFonts w:ascii="Arial" w:hAnsi="Arial" w:cs="Arial"/>
          <w:sz w:val="24"/>
          <w:szCs w:val="24"/>
        </w:rPr>
      </w:pPr>
      <w:r>
        <w:rPr>
          <w:rFonts w:ascii="Arial" w:hAnsi="Arial" w:cs="Arial"/>
          <w:sz w:val="24"/>
          <w:szCs w:val="24"/>
        </w:rPr>
        <w:t>□ Lotto n. 5</w:t>
      </w:r>
    </w:p>
    <w:p w14:paraId="2A8C6944" w14:textId="79DE3BE3" w:rsidR="00A81454" w:rsidRDefault="00A81454" w:rsidP="007B1D70">
      <w:pPr>
        <w:pStyle w:val="Nessunaspaziatura"/>
        <w:spacing w:line="480" w:lineRule="auto"/>
        <w:rPr>
          <w:rFonts w:ascii="Arial" w:hAnsi="Arial" w:cs="Arial"/>
          <w:sz w:val="24"/>
          <w:szCs w:val="24"/>
        </w:rPr>
      </w:pPr>
      <w:r>
        <w:rPr>
          <w:rFonts w:ascii="Arial" w:hAnsi="Arial" w:cs="Arial"/>
          <w:sz w:val="24"/>
          <w:szCs w:val="24"/>
        </w:rPr>
        <w:t>□ Lotto n. 6</w:t>
      </w:r>
    </w:p>
    <w:p w14:paraId="148CE833" w14:textId="77777777" w:rsidR="007B1D70" w:rsidRDefault="007B1D70" w:rsidP="007B1D70">
      <w:pPr>
        <w:pStyle w:val="Testonormale1"/>
        <w:jc w:val="both"/>
        <w:rPr>
          <w:rFonts w:ascii="Arial" w:eastAsia="MS Mincho" w:hAnsi="Arial" w:cs="Arial"/>
        </w:rPr>
      </w:pPr>
      <w:r>
        <w:rPr>
          <w:rFonts w:ascii="Arial" w:eastAsia="MS Mincho" w:hAnsi="Arial" w:cs="Arial"/>
        </w:rPr>
        <w:t>Il sottoscritto, consapevole delle sanzioni penali previste dall'articolo 76 del D.P.R. n.445/2000 per le ipotesi di falsità in atti e dichiarazioni mendaci ivi indicate</w:t>
      </w:r>
    </w:p>
    <w:p w14:paraId="7CB49F8D" w14:textId="77777777" w:rsidR="007B1D70" w:rsidRDefault="007B1D70" w:rsidP="007B1D70">
      <w:pPr>
        <w:pStyle w:val="Testonormale1"/>
        <w:jc w:val="center"/>
        <w:rPr>
          <w:rFonts w:ascii="Arial" w:eastAsia="MS Mincho" w:hAnsi="Arial" w:cs="Arial"/>
        </w:rPr>
      </w:pPr>
    </w:p>
    <w:p w14:paraId="3859D8D0" w14:textId="77777777" w:rsidR="007B1D70" w:rsidRDefault="007B1D70" w:rsidP="007B1D70">
      <w:pPr>
        <w:pStyle w:val="Testonormale1"/>
        <w:jc w:val="center"/>
        <w:rPr>
          <w:rFonts w:ascii="Arial" w:eastAsia="MS Mincho" w:hAnsi="Arial" w:cs="Arial"/>
          <w:b/>
        </w:rPr>
      </w:pPr>
      <w:r>
        <w:rPr>
          <w:rFonts w:ascii="Arial" w:eastAsia="MS Mincho" w:hAnsi="Arial" w:cs="Arial"/>
          <w:b/>
        </w:rPr>
        <w:t xml:space="preserve">D I C H I A R A </w:t>
      </w:r>
    </w:p>
    <w:p w14:paraId="69DF6F50" w14:textId="77777777" w:rsidR="007B1D70" w:rsidRDefault="007B1D70" w:rsidP="007B1D70">
      <w:pPr>
        <w:pStyle w:val="Testonormale1"/>
        <w:jc w:val="both"/>
        <w:rPr>
          <w:rFonts w:ascii="Arial" w:eastAsia="MS Mincho" w:hAnsi="Arial" w:cs="Arial"/>
        </w:rPr>
      </w:pPr>
    </w:p>
    <w:p w14:paraId="3BBE4267" w14:textId="77777777" w:rsidR="007B1D70" w:rsidRDefault="007B1D70" w:rsidP="007B1D70">
      <w:pPr>
        <w:pStyle w:val="Testonormale1"/>
        <w:numPr>
          <w:ilvl w:val="0"/>
          <w:numId w:val="2"/>
        </w:numPr>
        <w:jc w:val="both"/>
        <w:rPr>
          <w:rFonts w:ascii="Arial" w:eastAsia="MS Mincho" w:hAnsi="Arial" w:cs="Arial"/>
        </w:rPr>
      </w:pPr>
      <w:r>
        <w:rPr>
          <w:rFonts w:ascii="Arial" w:eastAsia="MS Mincho" w:hAnsi="Arial" w:cs="Arial"/>
        </w:rPr>
        <w:t xml:space="preserve">di impegnarsi ad eseguire le forniture nei modi e nei termini stabiliti dal Capitolato d’Oneri; </w:t>
      </w:r>
    </w:p>
    <w:p w14:paraId="0D064A4E" w14:textId="77777777" w:rsidR="007B1D70" w:rsidRDefault="007B1D70" w:rsidP="007B1D70">
      <w:pPr>
        <w:pStyle w:val="Testonormale1"/>
        <w:ind w:left="720"/>
        <w:jc w:val="both"/>
        <w:rPr>
          <w:rFonts w:ascii="Arial" w:eastAsia="MS Mincho" w:hAnsi="Arial" w:cs="Arial"/>
        </w:rPr>
      </w:pPr>
    </w:p>
    <w:p w14:paraId="455D407E" w14:textId="77777777" w:rsidR="007B1D70" w:rsidRDefault="007B1D70" w:rsidP="007B1D70">
      <w:pPr>
        <w:pStyle w:val="Paragrafoelenco"/>
        <w:numPr>
          <w:ilvl w:val="0"/>
          <w:numId w:val="2"/>
        </w:numPr>
        <w:autoSpaceDE w:val="0"/>
        <w:autoSpaceDN w:val="0"/>
        <w:adjustRightInd w:val="0"/>
        <w:jc w:val="both"/>
        <w:rPr>
          <w:rFonts w:eastAsia="MS Mincho" w:cs="Arial"/>
          <w:b w:val="0"/>
          <w:sz w:val="20"/>
        </w:rPr>
      </w:pPr>
      <w:r>
        <w:rPr>
          <w:rFonts w:eastAsia="MS Mincho" w:cs="Arial"/>
          <w:b w:val="0"/>
          <w:sz w:val="20"/>
        </w:rPr>
        <w:t xml:space="preserve">di non trovarsi in alcuna delle condizioni previste nell’articolo 80 del D. Lgs. n.50 del 18 aprile 2016 (Nuovo Codice) precisamente: </w:t>
      </w:r>
    </w:p>
    <w:p w14:paraId="257FF76B" w14:textId="77777777" w:rsidR="007B1D70" w:rsidRDefault="007B1D70" w:rsidP="007B1D70">
      <w:pPr>
        <w:pStyle w:val="Paragrafoelenco"/>
        <w:autoSpaceDE w:val="0"/>
        <w:autoSpaceDN w:val="0"/>
        <w:adjustRightInd w:val="0"/>
        <w:jc w:val="both"/>
        <w:rPr>
          <w:rFonts w:eastAsia="MS Mincho" w:cs="Arial"/>
          <w:b w:val="0"/>
          <w:sz w:val="20"/>
        </w:rPr>
      </w:pPr>
    </w:p>
    <w:p w14:paraId="39438EF3" w14:textId="77777777" w:rsidR="007B1D70" w:rsidRDefault="007B1D70" w:rsidP="007B1D70">
      <w:pPr>
        <w:numPr>
          <w:ilvl w:val="0"/>
          <w:numId w:val="3"/>
        </w:numPr>
        <w:tabs>
          <w:tab w:val="left" w:pos="284"/>
        </w:tabs>
        <w:suppressAutoHyphens/>
        <w:spacing w:after="125" w:line="266" w:lineRule="auto"/>
        <w:ind w:left="284" w:firstLine="0"/>
        <w:jc w:val="both"/>
        <w:rPr>
          <w:rFonts w:ascii="Arial" w:hAnsi="Arial" w:cs="Arial"/>
          <w:b/>
          <w:i/>
          <w:sz w:val="20"/>
          <w:szCs w:val="20"/>
        </w:rPr>
      </w:pPr>
      <w:r>
        <w:rPr>
          <w:rFonts w:ascii="Arial" w:hAnsi="Arial" w:cs="Arial"/>
          <w:b/>
          <w:sz w:val="20"/>
          <w:szCs w:val="20"/>
          <w:u w:val="single"/>
        </w:rPr>
        <w:t>ai sensi del comma 1</w:t>
      </w:r>
      <w:r>
        <w:rPr>
          <w:rFonts w:ascii="Arial" w:hAnsi="Arial" w:cs="Arial"/>
          <w:sz w:val="20"/>
          <w:szCs w:val="20"/>
        </w:rPr>
        <w:t>: che nei propri confronti non è stata pronunciata sentenza di</w:t>
      </w:r>
      <w:r>
        <w:rPr>
          <w:rFonts w:ascii="Arial" w:hAnsi="Arial" w:cs="Arial"/>
          <w:color w:val="FF0000"/>
          <w:sz w:val="20"/>
          <w:szCs w:val="20"/>
        </w:rPr>
        <w:t xml:space="preserve"> </w:t>
      </w:r>
      <w:r>
        <w:rPr>
          <w:rFonts w:ascii="Arial" w:hAnsi="Arial" w:cs="Arial"/>
          <w:sz w:val="20"/>
          <w:szCs w:val="20"/>
        </w:rPr>
        <w:t>condanna definitiva o decreto penale di condanna divenuto irrevocabile o sentenza di applicazione della pena su richiesta ai sensi dell’art.444 del Codice di Proceda Penale, anche riferita a un suo subappaltatore nei casi di cui all’art.105, comma 6, del Nuovo Codice, per uno dei seguenti reati:</w:t>
      </w:r>
    </w:p>
    <w:p w14:paraId="6FCFDA43" w14:textId="77777777" w:rsidR="007B1D70" w:rsidRDefault="007B1D70" w:rsidP="007B1D70">
      <w:pPr>
        <w:numPr>
          <w:ilvl w:val="1"/>
          <w:numId w:val="3"/>
        </w:numPr>
        <w:suppressAutoHyphens/>
        <w:spacing w:after="0" w:line="240" w:lineRule="auto"/>
        <w:jc w:val="both"/>
        <w:rPr>
          <w:rFonts w:ascii="Arial" w:hAnsi="Arial" w:cs="Arial"/>
          <w:sz w:val="20"/>
          <w:szCs w:val="20"/>
        </w:rPr>
      </w:pPr>
      <w:r>
        <w:rPr>
          <w:rFonts w:ascii="Arial" w:hAnsi="Arial" w:cs="Arial"/>
          <w:sz w:val="20"/>
          <w:szCs w:val="20"/>
        </w:rPr>
        <w:t xml:space="preserve">delitti, consumati o tentati, di cui agli artt.416, 416 bis del Codice Penale ovvero delitti commessi avvalendosi delle condizioni previste dal predetto art.416 bis ovvero al fine di agevolare l’attività delle associazioni previste dallo stesso articolo, nonché per i delitti, consumati o tentati, previsti dall’art.74 del D.P.R. 9/10)1990, n.309, dall’art.291 quater del D.P.R. 23/01/1973, n.43 e dall’art. 260 del </w:t>
      </w:r>
      <w:proofErr w:type="spellStart"/>
      <w:r>
        <w:rPr>
          <w:rFonts w:ascii="Arial" w:hAnsi="Arial" w:cs="Arial"/>
          <w:sz w:val="20"/>
          <w:szCs w:val="20"/>
        </w:rPr>
        <w:t>D.Lgs.</w:t>
      </w:r>
      <w:proofErr w:type="spellEnd"/>
      <w:r>
        <w:rPr>
          <w:rFonts w:ascii="Arial" w:hAnsi="Arial" w:cs="Arial"/>
          <w:sz w:val="20"/>
          <w:szCs w:val="20"/>
        </w:rPr>
        <w:t xml:space="preserve"> 03/04/2006, n.152, in quanto riconducibili alla partecipazione a un’organizzazione criminale, quale definita all’art.2 della decisione quadro 2008/841/GAI del Consiglio;</w:t>
      </w:r>
    </w:p>
    <w:p w14:paraId="13F54251" w14:textId="77777777" w:rsidR="007B1D70" w:rsidRDefault="007B1D70" w:rsidP="007B1D70">
      <w:pPr>
        <w:numPr>
          <w:ilvl w:val="1"/>
          <w:numId w:val="3"/>
        </w:numPr>
        <w:suppressAutoHyphens/>
        <w:spacing w:after="0" w:line="240" w:lineRule="auto"/>
        <w:jc w:val="both"/>
        <w:rPr>
          <w:rFonts w:ascii="Arial" w:hAnsi="Arial" w:cs="Arial"/>
          <w:sz w:val="20"/>
          <w:szCs w:val="20"/>
        </w:rPr>
      </w:pPr>
      <w:r>
        <w:rPr>
          <w:rFonts w:ascii="Arial" w:hAnsi="Arial" w:cs="Arial"/>
          <w:sz w:val="20"/>
          <w:szCs w:val="20"/>
        </w:rPr>
        <w:t>delitti, consumati o tentati, di cui agli artt. 317, 318, 319, 319 ter, 319 quater, 320, 321, 322, 322 bis, 346 bis, 353, 353 bis, 354, 355 e 356 del Codice Penale nonché dell’art.2635 del Codice Civile;</w:t>
      </w:r>
    </w:p>
    <w:p w14:paraId="42FDC836" w14:textId="77777777" w:rsidR="007B1D70" w:rsidRDefault="007B1D70" w:rsidP="007B1D70">
      <w:pPr>
        <w:numPr>
          <w:ilvl w:val="1"/>
          <w:numId w:val="3"/>
        </w:numPr>
        <w:suppressAutoHyphens/>
        <w:spacing w:after="0" w:line="240" w:lineRule="auto"/>
        <w:jc w:val="both"/>
        <w:rPr>
          <w:rFonts w:ascii="Arial" w:hAnsi="Arial" w:cs="Arial"/>
          <w:sz w:val="20"/>
          <w:szCs w:val="20"/>
        </w:rPr>
      </w:pPr>
      <w:r>
        <w:rPr>
          <w:rFonts w:ascii="Arial" w:hAnsi="Arial" w:cs="Arial"/>
          <w:sz w:val="20"/>
          <w:szCs w:val="20"/>
        </w:rPr>
        <w:t>frode ai sensi dell’art.1 della convenzione relativa alla tutela degli interessi finanziari delle Comunità europee;</w:t>
      </w:r>
    </w:p>
    <w:p w14:paraId="1CF68E98" w14:textId="77777777" w:rsidR="007B1D70" w:rsidRDefault="007B1D70" w:rsidP="007B1D70">
      <w:pPr>
        <w:numPr>
          <w:ilvl w:val="1"/>
          <w:numId w:val="3"/>
        </w:numPr>
        <w:suppressAutoHyphens/>
        <w:spacing w:after="0" w:line="240" w:lineRule="auto"/>
        <w:jc w:val="both"/>
        <w:rPr>
          <w:rFonts w:ascii="Arial" w:hAnsi="Arial" w:cs="Arial"/>
          <w:sz w:val="20"/>
          <w:szCs w:val="20"/>
        </w:rPr>
      </w:pPr>
      <w:r>
        <w:rPr>
          <w:rFonts w:ascii="Arial" w:hAnsi="Arial" w:cs="Arial"/>
          <w:sz w:val="20"/>
          <w:szCs w:val="20"/>
        </w:rPr>
        <w:t>delitti, consumati o tentati, commessi con finalità di terrorismo, anche internazionale, e di eversione dell’ordine costituzionale, reati terroristici o reati connessi alle attività terroristiche;</w:t>
      </w:r>
    </w:p>
    <w:p w14:paraId="39C921EE" w14:textId="77777777" w:rsidR="007B1D70" w:rsidRDefault="007B1D70" w:rsidP="007B1D70">
      <w:pPr>
        <w:numPr>
          <w:ilvl w:val="1"/>
          <w:numId w:val="3"/>
        </w:numPr>
        <w:suppressAutoHyphens/>
        <w:spacing w:after="0" w:line="240" w:lineRule="auto"/>
        <w:jc w:val="both"/>
        <w:rPr>
          <w:rFonts w:ascii="Arial" w:hAnsi="Arial" w:cs="Arial"/>
          <w:sz w:val="20"/>
          <w:szCs w:val="20"/>
        </w:rPr>
      </w:pPr>
      <w:r>
        <w:rPr>
          <w:rFonts w:ascii="Arial" w:hAnsi="Arial" w:cs="Arial"/>
          <w:sz w:val="20"/>
          <w:szCs w:val="20"/>
        </w:rPr>
        <w:t>delitti di cui agli artt. 648 bis, 648 ter e 648 ter.1 del Codice Penale, riciclaggio di proventi di attività criminose o finanziamento del terrorismo, quali definiti all’art. 1 del D. Lgs. 22/06/2007, n.109 e successive modificazioni;</w:t>
      </w:r>
    </w:p>
    <w:p w14:paraId="74277097" w14:textId="77777777" w:rsidR="007B1D70" w:rsidRDefault="007B1D70" w:rsidP="007B1D70">
      <w:pPr>
        <w:numPr>
          <w:ilvl w:val="1"/>
          <w:numId w:val="3"/>
        </w:numPr>
        <w:suppressAutoHyphens/>
        <w:spacing w:after="0" w:line="240" w:lineRule="auto"/>
        <w:jc w:val="both"/>
        <w:rPr>
          <w:rFonts w:ascii="Arial" w:hAnsi="Arial" w:cs="Arial"/>
          <w:sz w:val="20"/>
          <w:szCs w:val="20"/>
        </w:rPr>
      </w:pPr>
      <w:r>
        <w:rPr>
          <w:rFonts w:ascii="Arial" w:hAnsi="Arial" w:cs="Arial"/>
          <w:sz w:val="20"/>
          <w:szCs w:val="20"/>
        </w:rPr>
        <w:t>sfruttamento del lavoro minorile e altre forme di tratta di esseri umani definite con il D. Lgs. 04/03/2014, n.24;</w:t>
      </w:r>
    </w:p>
    <w:p w14:paraId="2817357C" w14:textId="77777777" w:rsidR="007B1D70" w:rsidRDefault="007B1D70" w:rsidP="007B1D70">
      <w:pPr>
        <w:numPr>
          <w:ilvl w:val="1"/>
          <w:numId w:val="3"/>
        </w:numPr>
        <w:suppressAutoHyphens/>
        <w:spacing w:after="0" w:line="240" w:lineRule="auto"/>
        <w:jc w:val="both"/>
        <w:rPr>
          <w:rFonts w:ascii="Arial" w:hAnsi="Arial" w:cs="Arial"/>
          <w:sz w:val="20"/>
          <w:szCs w:val="20"/>
        </w:rPr>
      </w:pPr>
      <w:r>
        <w:rPr>
          <w:rFonts w:ascii="Arial" w:hAnsi="Arial" w:cs="Arial"/>
          <w:sz w:val="20"/>
          <w:szCs w:val="20"/>
        </w:rPr>
        <w:t>ogni altro delitto da cui derivi, quale pena accessoria, l’incapacità di contrarre con la pubblica amministrazione.</w:t>
      </w:r>
    </w:p>
    <w:p w14:paraId="1D6BADCA" w14:textId="77777777" w:rsidR="007B1D70" w:rsidRDefault="007B1D70" w:rsidP="007B1D70">
      <w:pPr>
        <w:pStyle w:val="Nessunaspaziatura"/>
        <w:ind w:left="426"/>
        <w:jc w:val="both"/>
        <w:rPr>
          <w:rFonts w:ascii="Arial" w:hAnsi="Arial" w:cs="Arial"/>
          <w:sz w:val="20"/>
          <w:szCs w:val="20"/>
        </w:rPr>
      </w:pPr>
      <w:r>
        <w:rPr>
          <w:rFonts w:ascii="Arial" w:hAnsi="Arial" w:cs="Arial"/>
          <w:sz w:val="20"/>
          <w:szCs w:val="20"/>
        </w:rPr>
        <w:t>L’esclusione di cui al comma 1 opera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 di direzione o di controllo, del direttore tecnico o del socio unico persona fisica, ovvero del socio di maggioranza in caso di società con meno di quattro soci, se si tratta di altri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14:paraId="46F6ECC2" w14:textId="77777777" w:rsidR="007B1D70" w:rsidRDefault="007B1D70" w:rsidP="007B1D70">
      <w:pPr>
        <w:numPr>
          <w:ilvl w:val="0"/>
          <w:numId w:val="3"/>
        </w:numPr>
        <w:suppressAutoHyphens/>
        <w:spacing w:after="125" w:line="266" w:lineRule="auto"/>
        <w:ind w:hanging="294"/>
        <w:jc w:val="both"/>
        <w:rPr>
          <w:rFonts w:ascii="Arial" w:hAnsi="Arial" w:cs="Arial"/>
          <w:b/>
          <w:sz w:val="20"/>
          <w:szCs w:val="20"/>
          <w:u w:val="single"/>
        </w:rPr>
      </w:pPr>
      <w:r>
        <w:rPr>
          <w:rFonts w:ascii="Arial" w:hAnsi="Arial" w:cs="Arial"/>
          <w:b/>
          <w:sz w:val="20"/>
          <w:szCs w:val="20"/>
          <w:u w:val="single"/>
        </w:rPr>
        <w:lastRenderedPageBreak/>
        <w:t xml:space="preserve">ai sensi del comma 2: </w:t>
      </w:r>
      <w:r>
        <w:rPr>
          <w:rFonts w:ascii="Arial" w:hAnsi="Arial" w:cs="Arial"/>
          <w:sz w:val="20"/>
          <w:szCs w:val="20"/>
        </w:rPr>
        <w:t>l’insussistenza di cause di decadenza, di sospensione o di divieto previste dall’art.67 del D. Lgs. 06/09/2011, n.159 o di un tentativo di infiltrazione mafiosa di cui all’art.84, comma 4, del medesimo decreto;</w:t>
      </w:r>
    </w:p>
    <w:p w14:paraId="09E5A82B" w14:textId="77777777" w:rsidR="007B1D70" w:rsidRDefault="007B1D70" w:rsidP="007B1D70">
      <w:pPr>
        <w:numPr>
          <w:ilvl w:val="0"/>
          <w:numId w:val="3"/>
        </w:numPr>
        <w:suppressAutoHyphens/>
        <w:spacing w:after="125" w:line="266" w:lineRule="auto"/>
        <w:jc w:val="both"/>
        <w:rPr>
          <w:rFonts w:ascii="Arial" w:hAnsi="Arial" w:cs="Arial"/>
          <w:b/>
          <w:sz w:val="20"/>
          <w:szCs w:val="20"/>
          <w:u w:val="single"/>
        </w:rPr>
      </w:pPr>
      <w:r>
        <w:rPr>
          <w:rFonts w:ascii="Arial" w:hAnsi="Arial" w:cs="Arial"/>
          <w:b/>
          <w:sz w:val="20"/>
          <w:szCs w:val="20"/>
          <w:u w:val="single"/>
        </w:rPr>
        <w:t>ai sensi del comma 4:</w:t>
      </w:r>
      <w:r>
        <w:rPr>
          <w:rFonts w:ascii="Arial" w:hAnsi="Arial" w:cs="Arial"/>
          <w:sz w:val="20"/>
          <w:szCs w:val="20"/>
        </w:rPr>
        <w:t xml:space="preserve"> di non aver commesso violazioni gravi, definitivamente accertate, rispetto agli obblighi relativi al pagamento delle imposte tasse o dei contributi previdenziali, secondo la legislazione italiana o quella dello Stato in cui sono stabiliti. </w:t>
      </w:r>
    </w:p>
    <w:p w14:paraId="4A713D5B" w14:textId="77777777" w:rsidR="007B1D70" w:rsidRDefault="007B1D70" w:rsidP="007B1D70">
      <w:pPr>
        <w:numPr>
          <w:ilvl w:val="0"/>
          <w:numId w:val="3"/>
        </w:numPr>
        <w:suppressAutoHyphens/>
        <w:spacing w:after="125" w:line="266" w:lineRule="auto"/>
        <w:jc w:val="both"/>
        <w:rPr>
          <w:rFonts w:ascii="Arial" w:hAnsi="Arial" w:cs="Arial"/>
          <w:sz w:val="20"/>
          <w:szCs w:val="20"/>
        </w:rPr>
      </w:pPr>
      <w:r>
        <w:rPr>
          <w:rFonts w:ascii="Arial" w:hAnsi="Arial" w:cs="Arial"/>
          <w:b/>
          <w:sz w:val="20"/>
          <w:szCs w:val="20"/>
          <w:u w:val="single"/>
        </w:rPr>
        <w:t>Ai sensi del comma 5:</w:t>
      </w:r>
    </w:p>
    <w:p w14:paraId="754BADB0" w14:textId="77777777" w:rsidR="007B1D70" w:rsidRDefault="007B1D70" w:rsidP="007B1D70">
      <w:pPr>
        <w:numPr>
          <w:ilvl w:val="1"/>
          <w:numId w:val="3"/>
        </w:numPr>
        <w:suppressAutoHyphens/>
        <w:spacing w:after="125" w:line="266" w:lineRule="auto"/>
        <w:jc w:val="both"/>
        <w:rPr>
          <w:rFonts w:ascii="Arial" w:hAnsi="Arial" w:cs="Arial"/>
          <w:sz w:val="20"/>
          <w:szCs w:val="20"/>
        </w:rPr>
      </w:pPr>
      <w:r>
        <w:rPr>
          <w:rFonts w:ascii="Arial" w:hAnsi="Arial" w:cs="Arial"/>
          <w:sz w:val="20"/>
          <w:szCs w:val="20"/>
        </w:rPr>
        <w:t>di non aver commesso gravi infrazioni debitamente accertate alle norme in materia di salute e sicurezza sul lavoro nonché agli obblighi di cui all’art.30, comma 3, del Nuovo Codice;</w:t>
      </w:r>
    </w:p>
    <w:p w14:paraId="73532CC6" w14:textId="77777777" w:rsidR="007B1D70" w:rsidRDefault="007B1D70" w:rsidP="007B1D70">
      <w:pPr>
        <w:numPr>
          <w:ilvl w:val="1"/>
          <w:numId w:val="3"/>
        </w:numPr>
        <w:suppressAutoHyphens/>
        <w:spacing w:after="125" w:line="266" w:lineRule="auto"/>
        <w:jc w:val="both"/>
        <w:rPr>
          <w:rFonts w:ascii="Arial" w:hAnsi="Arial" w:cs="Arial"/>
          <w:b/>
          <w:sz w:val="20"/>
          <w:szCs w:val="20"/>
        </w:rPr>
      </w:pPr>
      <w:r>
        <w:rPr>
          <w:rFonts w:ascii="Arial" w:hAnsi="Arial" w:cs="Arial"/>
          <w:sz w:val="20"/>
          <w:szCs w:val="20"/>
        </w:rPr>
        <w:t>di non trovarsi in stato di fallimento, di liquidazione coatta, di concordato preventivo, salvo il caso di concordato con continuità aziendale, o nei cui riguardi sia in corso un procedimento per la dichiarazione di una di tali situazioni, fermo restando quanto previsto dall’art.110 del Nuovo Codice;</w:t>
      </w:r>
    </w:p>
    <w:p w14:paraId="58E9A13D" w14:textId="77777777" w:rsidR="007B1D70" w:rsidRDefault="007B1D70" w:rsidP="007B1D70">
      <w:pPr>
        <w:ind w:left="720" w:firstLine="698"/>
        <w:jc w:val="both"/>
        <w:rPr>
          <w:rFonts w:ascii="Arial" w:eastAsia="MS Mincho" w:hAnsi="Arial" w:cs="Arial"/>
          <w:sz w:val="20"/>
          <w:szCs w:val="20"/>
        </w:rPr>
      </w:pPr>
      <w:r>
        <w:rPr>
          <w:rFonts w:ascii="Arial" w:hAnsi="Arial" w:cs="Arial"/>
          <w:b/>
          <w:sz w:val="20"/>
          <w:szCs w:val="20"/>
        </w:rPr>
        <w:t xml:space="preserve">(oppure, in caso di concordato preventivo con continuità aziendale) </w:t>
      </w:r>
    </w:p>
    <w:p w14:paraId="15DB7E00" w14:textId="77777777" w:rsidR="007B1D70" w:rsidRDefault="007B1D70" w:rsidP="007B1D70">
      <w:pPr>
        <w:pStyle w:val="Paragrafoelenco"/>
        <w:suppressAutoHyphens/>
        <w:ind w:left="1428"/>
        <w:jc w:val="both"/>
        <w:rPr>
          <w:rFonts w:cs="Arial"/>
          <w:b w:val="0"/>
          <w:sz w:val="20"/>
        </w:rPr>
      </w:pPr>
      <w:r>
        <w:rPr>
          <w:rFonts w:cs="Arial"/>
          <w:b w:val="0"/>
          <w:sz w:val="20"/>
        </w:rPr>
        <w:t xml:space="preserve">□ di avere depositato il ricorso per l’ammissione alla procedura di concordato preventivo con continuità aziendale, di cui all’art. 186-bis del R.D. 16 marzo 1942, n. 267, e di essere stato autorizzato alla partecipazione a procedure per l’affidamento di contratti pubblici dal Tribunale di ………//.. in data ………//…, n., data, ecc.,]: per tale motivo, dichiara di non partecipare alla presente gara quale impresa mandataria di un raggruppamento di imprese; alla suddetta dichiarazione, a pena di esclusione, devono essere, altresì, allegati i seguenti documenti: </w:t>
      </w:r>
    </w:p>
    <w:p w14:paraId="207D7B80" w14:textId="77777777" w:rsidR="007B1D70" w:rsidRDefault="007B1D70" w:rsidP="007B1D70">
      <w:pPr>
        <w:pStyle w:val="Nessunaspaziatura"/>
        <w:ind w:left="708" w:firstLine="708"/>
        <w:rPr>
          <w:rFonts w:ascii="Arial" w:hAnsi="Arial" w:cs="Arial"/>
          <w:b/>
          <w:sz w:val="20"/>
          <w:szCs w:val="20"/>
        </w:rPr>
      </w:pPr>
    </w:p>
    <w:p w14:paraId="08F7AB81" w14:textId="77777777" w:rsidR="007B1D70" w:rsidRDefault="007B1D70" w:rsidP="007B1D70">
      <w:pPr>
        <w:pStyle w:val="Nessunaspaziatura"/>
        <w:ind w:left="708" w:firstLine="708"/>
        <w:rPr>
          <w:rFonts w:ascii="Arial" w:hAnsi="Arial" w:cs="Arial"/>
          <w:b/>
          <w:sz w:val="20"/>
          <w:szCs w:val="20"/>
        </w:rPr>
      </w:pPr>
      <w:r>
        <w:rPr>
          <w:rFonts w:ascii="Arial" w:hAnsi="Arial" w:cs="Arial"/>
          <w:b/>
          <w:sz w:val="20"/>
          <w:szCs w:val="20"/>
        </w:rPr>
        <w:t xml:space="preserve">(oppure) </w:t>
      </w:r>
    </w:p>
    <w:p w14:paraId="207B2AB7" w14:textId="77777777" w:rsidR="007B1D70" w:rsidRDefault="007B1D70" w:rsidP="007B1D70">
      <w:pPr>
        <w:pStyle w:val="Paragrafoelenco"/>
        <w:suppressAutoHyphens/>
        <w:ind w:left="1428"/>
        <w:jc w:val="both"/>
        <w:rPr>
          <w:rFonts w:cs="Arial"/>
          <w:b w:val="0"/>
          <w:sz w:val="20"/>
        </w:rPr>
      </w:pPr>
    </w:p>
    <w:p w14:paraId="30226075" w14:textId="77777777" w:rsidR="007B1D70" w:rsidRDefault="007B1D70" w:rsidP="007B1D70">
      <w:pPr>
        <w:pStyle w:val="Paragrafoelenco"/>
        <w:suppressAutoHyphens/>
        <w:ind w:left="1428"/>
        <w:jc w:val="both"/>
        <w:rPr>
          <w:rFonts w:cs="Arial"/>
          <w:sz w:val="20"/>
        </w:rPr>
      </w:pPr>
      <w:r>
        <w:rPr>
          <w:rFonts w:cs="Arial"/>
          <w:b w:val="0"/>
          <w:sz w:val="20"/>
        </w:rPr>
        <w:t>□ di trovarsi in stato di concordato preventivo con continuità aziendale, di cui all’art. 186-bis del R.D. 16 marzo 1942, n. 267, giusto decreto del Tribunale di ……..//…… del ………//……: per tale motivo, dichiara di non partecipare alla presente gara quale impresa mandataria di un raggruppamento di imprese</w:t>
      </w:r>
      <w:r>
        <w:rPr>
          <w:rFonts w:cs="Arial"/>
          <w:sz w:val="20"/>
        </w:rPr>
        <w:t xml:space="preserve">; </w:t>
      </w:r>
      <w:r>
        <w:rPr>
          <w:rFonts w:cs="Arial"/>
          <w:sz w:val="20"/>
          <w:u w:val="single"/>
        </w:rPr>
        <w:t xml:space="preserve">alla suddetta dichiarazione, a pena di esclusione, devono essere, altresì, allegati adeguati documenti. </w:t>
      </w:r>
    </w:p>
    <w:p w14:paraId="31DB4843" w14:textId="77777777" w:rsidR="007B1D70" w:rsidRDefault="007B1D70" w:rsidP="007B1D70">
      <w:pPr>
        <w:numPr>
          <w:ilvl w:val="1"/>
          <w:numId w:val="3"/>
        </w:numPr>
        <w:suppressAutoHyphens/>
        <w:spacing w:after="125" w:line="266" w:lineRule="auto"/>
        <w:jc w:val="both"/>
        <w:rPr>
          <w:rFonts w:ascii="Arial" w:hAnsi="Arial" w:cs="Arial"/>
          <w:sz w:val="20"/>
          <w:szCs w:val="20"/>
        </w:rPr>
      </w:pPr>
      <w:r>
        <w:rPr>
          <w:rFonts w:ascii="Arial" w:hAnsi="Arial" w:cs="Arial"/>
          <w:sz w:val="20"/>
          <w:szCs w:val="20"/>
        </w:rPr>
        <w:t>di non essersi reso colpevole di gravi illeciti professionali, tali da rendere dubbia la sua integrità o affidabilità (tra questi rientrano: le significative carenze nell’esecuzione di un precedente contratto d’appalto o di concessione che ne hanno causato la risoluzione anticipata, non contestata in giudizio, ovvero confermata all’esito di un giudizio, ovvero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4470116D" w14:textId="77777777" w:rsidR="007B1D70" w:rsidRDefault="007B1D70" w:rsidP="007B1D70">
      <w:pPr>
        <w:numPr>
          <w:ilvl w:val="1"/>
          <w:numId w:val="3"/>
        </w:numPr>
        <w:suppressAutoHyphens/>
        <w:spacing w:after="125" w:line="266" w:lineRule="auto"/>
        <w:jc w:val="both"/>
        <w:rPr>
          <w:rFonts w:ascii="Arial" w:hAnsi="Arial" w:cs="Arial"/>
          <w:sz w:val="20"/>
          <w:szCs w:val="20"/>
        </w:rPr>
      </w:pPr>
      <w:r>
        <w:rPr>
          <w:rFonts w:ascii="Arial" w:hAnsi="Arial" w:cs="Arial"/>
          <w:sz w:val="20"/>
          <w:szCs w:val="20"/>
        </w:rPr>
        <w:t>di non trovarsi in alcuna situazione di conflitto di interesse ai sensi dell’art.42, comma 2, del Nuovo Codice;</w:t>
      </w:r>
    </w:p>
    <w:p w14:paraId="1A594955" w14:textId="77777777" w:rsidR="007B1D70" w:rsidRDefault="007B1D70" w:rsidP="007B1D70">
      <w:pPr>
        <w:numPr>
          <w:ilvl w:val="1"/>
          <w:numId w:val="3"/>
        </w:numPr>
        <w:suppressAutoHyphens/>
        <w:spacing w:after="125" w:line="266" w:lineRule="auto"/>
        <w:jc w:val="both"/>
        <w:rPr>
          <w:rFonts w:ascii="Arial" w:hAnsi="Arial" w:cs="Arial"/>
          <w:sz w:val="20"/>
          <w:szCs w:val="20"/>
        </w:rPr>
      </w:pPr>
      <w:r>
        <w:rPr>
          <w:rFonts w:ascii="Arial" w:hAnsi="Arial" w:cs="Arial"/>
          <w:sz w:val="20"/>
          <w:szCs w:val="20"/>
        </w:rPr>
        <w:t>di non trovarsi in alcuna situazione di distorsione della concorrenza derivante dal precedente coinvolgimento nella preparazione della procedura d’appalto di cui all’art.67 del Nuovo Codice;</w:t>
      </w:r>
    </w:p>
    <w:p w14:paraId="6E5F0756" w14:textId="77777777" w:rsidR="007B1D70" w:rsidRDefault="007B1D70" w:rsidP="007B1D70">
      <w:pPr>
        <w:numPr>
          <w:ilvl w:val="1"/>
          <w:numId w:val="3"/>
        </w:numPr>
        <w:suppressAutoHyphens/>
        <w:spacing w:after="125" w:line="266" w:lineRule="auto"/>
        <w:jc w:val="both"/>
        <w:rPr>
          <w:rFonts w:ascii="Arial" w:hAnsi="Arial" w:cs="Arial"/>
          <w:sz w:val="20"/>
          <w:szCs w:val="20"/>
        </w:rPr>
      </w:pPr>
      <w:r>
        <w:rPr>
          <w:rFonts w:ascii="Arial" w:hAnsi="Arial" w:cs="Arial"/>
          <w:sz w:val="20"/>
          <w:szCs w:val="20"/>
        </w:rPr>
        <w:t>di non essere soggetto alla sanzione interdittiva di cui all’art.9, comma 2, lett. c) del D. Lgs. 08/06/2001, n.231 o ad altra sanzione che comporta il divieto di contrarre con la pubblica amministrazione, compresi i provvedimenti interdittivi di cui all’art.14 del D. Lgs. 09/04/2008, n.81;</w:t>
      </w:r>
    </w:p>
    <w:p w14:paraId="4EA956B1" w14:textId="77777777" w:rsidR="007B1D70" w:rsidRDefault="007B1D70" w:rsidP="007B1D70">
      <w:pPr>
        <w:numPr>
          <w:ilvl w:val="1"/>
          <w:numId w:val="3"/>
        </w:numPr>
        <w:suppressAutoHyphens/>
        <w:spacing w:after="125" w:line="266" w:lineRule="auto"/>
        <w:jc w:val="both"/>
        <w:rPr>
          <w:rFonts w:ascii="Arial" w:hAnsi="Arial" w:cs="Arial"/>
          <w:sz w:val="20"/>
          <w:szCs w:val="20"/>
        </w:rPr>
      </w:pPr>
      <w:r>
        <w:rPr>
          <w:rFonts w:ascii="Arial" w:hAnsi="Arial" w:cs="Arial"/>
          <w:sz w:val="20"/>
          <w:szCs w:val="20"/>
        </w:rPr>
        <w:t>di non essere iscritto nel Casellario Informatico tenuto dall’Osservatorio dell’ANAC per aver presentato false dichiarazioni o falsa documentazione ai fini del rilascio dell’attestazione di qualificazione;</w:t>
      </w:r>
    </w:p>
    <w:p w14:paraId="516FA63B" w14:textId="77777777" w:rsidR="007B1D70" w:rsidRDefault="007B1D70" w:rsidP="007B1D70">
      <w:pPr>
        <w:numPr>
          <w:ilvl w:val="1"/>
          <w:numId w:val="3"/>
        </w:numPr>
        <w:suppressAutoHyphens/>
        <w:spacing w:after="125" w:line="266" w:lineRule="auto"/>
        <w:jc w:val="both"/>
        <w:rPr>
          <w:rFonts w:ascii="Arial" w:hAnsi="Arial" w:cs="Arial"/>
          <w:b/>
          <w:i/>
          <w:sz w:val="20"/>
          <w:szCs w:val="20"/>
        </w:rPr>
      </w:pPr>
      <w:r>
        <w:rPr>
          <w:rFonts w:ascii="Arial" w:hAnsi="Arial" w:cs="Arial"/>
          <w:sz w:val="20"/>
          <w:szCs w:val="20"/>
        </w:rPr>
        <w:lastRenderedPageBreak/>
        <w:t>di non aver violato il divieto di intestazione fiduciaria di cui all’art.17 della legge 19/03/1990 n.55;</w:t>
      </w:r>
    </w:p>
    <w:p w14:paraId="43490EC8" w14:textId="77777777" w:rsidR="007B1D70" w:rsidRDefault="007B1D70" w:rsidP="007B1D70">
      <w:pPr>
        <w:numPr>
          <w:ilvl w:val="1"/>
          <w:numId w:val="3"/>
        </w:numPr>
        <w:suppressAutoHyphens/>
        <w:spacing w:after="125" w:line="266" w:lineRule="auto"/>
        <w:jc w:val="both"/>
        <w:rPr>
          <w:rFonts w:ascii="Arial" w:hAnsi="Arial" w:cs="Arial"/>
          <w:b/>
          <w:sz w:val="20"/>
          <w:szCs w:val="20"/>
        </w:rPr>
      </w:pPr>
      <w:r>
        <w:rPr>
          <w:rFonts w:ascii="Arial" w:hAnsi="Arial" w:cs="Arial"/>
          <w:b/>
          <w:i/>
          <w:sz w:val="20"/>
          <w:szCs w:val="20"/>
        </w:rPr>
        <w:t>(barrare l’opzione relativa alla propria situazione)</w:t>
      </w:r>
    </w:p>
    <w:p w14:paraId="64C8F754" w14:textId="77777777" w:rsidR="007B1D70" w:rsidRDefault="007B1D70" w:rsidP="007B1D70">
      <w:pPr>
        <w:spacing w:after="125" w:line="266" w:lineRule="auto"/>
        <w:ind w:left="1416"/>
        <w:jc w:val="both"/>
        <w:rPr>
          <w:rFonts w:ascii="Arial" w:hAnsi="Arial" w:cs="Arial"/>
          <w:b/>
          <w:sz w:val="20"/>
          <w:szCs w:val="20"/>
        </w:rPr>
      </w:pPr>
      <w:r>
        <w:rPr>
          <w:rFonts w:ascii="Arial" w:hAnsi="Arial" w:cs="Arial"/>
          <w:b/>
          <w:sz w:val="20"/>
          <w:szCs w:val="20"/>
        </w:rPr>
        <w:t>□</w:t>
      </w:r>
      <w:r>
        <w:rPr>
          <w:rFonts w:ascii="Arial" w:hAnsi="Arial" w:cs="Arial"/>
          <w:sz w:val="20"/>
          <w:szCs w:val="20"/>
        </w:rPr>
        <w:t xml:space="preserve"> di essere in regola con le disposizioni che disciplinano il diritto al lavoro dei disabili, di cui all’art.17 della legge 12/03/1999, n.68;</w:t>
      </w:r>
    </w:p>
    <w:p w14:paraId="0CC54835" w14:textId="77777777" w:rsidR="007B1D70" w:rsidRDefault="007B1D70" w:rsidP="007B1D70">
      <w:pPr>
        <w:tabs>
          <w:tab w:val="left" w:pos="720"/>
          <w:tab w:val="left" w:pos="5954"/>
        </w:tabs>
        <w:spacing w:line="280" w:lineRule="exact"/>
        <w:ind w:left="720" w:right="-150" w:firstLine="698"/>
        <w:rPr>
          <w:rFonts w:ascii="Arial" w:hAnsi="Arial" w:cs="Arial"/>
          <w:b/>
          <w:sz w:val="20"/>
          <w:szCs w:val="20"/>
        </w:rPr>
      </w:pPr>
      <w:r>
        <w:rPr>
          <w:rFonts w:ascii="Arial" w:hAnsi="Arial" w:cs="Arial"/>
          <w:b/>
          <w:sz w:val="20"/>
          <w:szCs w:val="20"/>
        </w:rPr>
        <w:t>OPPURE</w:t>
      </w:r>
    </w:p>
    <w:p w14:paraId="076FC1F2" w14:textId="77777777" w:rsidR="007B1D70" w:rsidRDefault="007B1D70" w:rsidP="007B1D70">
      <w:pPr>
        <w:tabs>
          <w:tab w:val="left" w:pos="-142"/>
          <w:tab w:val="left" w:pos="709"/>
          <w:tab w:val="left" w:pos="9540"/>
          <w:tab w:val="left" w:pos="9720"/>
          <w:tab w:val="left" w:pos="9900"/>
        </w:tabs>
        <w:spacing w:line="280" w:lineRule="exact"/>
        <w:ind w:left="1416" w:right="72" w:firstLine="2"/>
        <w:jc w:val="both"/>
        <w:rPr>
          <w:rFonts w:ascii="Arial" w:hAnsi="Arial" w:cs="Arial"/>
          <w:sz w:val="20"/>
          <w:szCs w:val="20"/>
        </w:rPr>
      </w:pPr>
      <w:r>
        <w:rPr>
          <w:rFonts w:ascii="Arial" w:hAnsi="Arial" w:cs="Arial"/>
          <w:b/>
          <w:sz w:val="20"/>
          <w:szCs w:val="20"/>
        </w:rPr>
        <w:t xml:space="preserve">□ </w:t>
      </w:r>
      <w:r>
        <w:rPr>
          <w:rFonts w:ascii="Arial" w:hAnsi="Arial" w:cs="Arial"/>
          <w:sz w:val="20"/>
          <w:szCs w:val="20"/>
        </w:rPr>
        <w:t>la propria non assoggettabilità agli obblighi di assunzioni obbligatorie di cui alla Legge 68/1999;</w:t>
      </w:r>
    </w:p>
    <w:p w14:paraId="6570063A" w14:textId="77777777" w:rsidR="007B1D70" w:rsidRDefault="007B1D70" w:rsidP="007B1D70">
      <w:pPr>
        <w:numPr>
          <w:ilvl w:val="0"/>
          <w:numId w:val="4"/>
        </w:numPr>
        <w:suppressAutoHyphens/>
        <w:spacing w:after="125" w:line="266" w:lineRule="auto"/>
        <w:jc w:val="both"/>
        <w:rPr>
          <w:rFonts w:ascii="Arial" w:hAnsi="Arial" w:cs="Arial"/>
          <w:sz w:val="20"/>
          <w:szCs w:val="20"/>
        </w:rPr>
      </w:pPr>
      <w:r>
        <w:rPr>
          <w:rFonts w:ascii="Arial" w:hAnsi="Arial" w:cs="Arial"/>
          <w:sz w:val="20"/>
          <w:szCs w:val="20"/>
        </w:rPr>
        <w:t>di non essere stato vittima dei reati previsti e puniti dagli artt. 317 e 629 del Codice Penale aggravati ai sensi dell’art.7 del Decreto Legge 13/05/1991, n.152, convertito, con modificazioni, dalla Legge 12/0701991, n.203 ovvero che, pur essendo stato vittima dei predetti reati, non risulti aver denunciato i fatti all’Autorità Giudiziaria, salvo che ricorrano i casi previsti dall’art.4, 1° comma, della Legge 2471171981, n.689;</w:t>
      </w:r>
    </w:p>
    <w:p w14:paraId="15ABCA72" w14:textId="77777777" w:rsidR="007B1D70" w:rsidRDefault="007B1D70" w:rsidP="007B1D70">
      <w:pPr>
        <w:numPr>
          <w:ilvl w:val="0"/>
          <w:numId w:val="4"/>
        </w:numPr>
        <w:suppressAutoHyphens/>
        <w:spacing w:after="125" w:line="266" w:lineRule="auto"/>
        <w:jc w:val="both"/>
        <w:rPr>
          <w:rFonts w:ascii="Arial" w:eastAsia="MS Mincho" w:hAnsi="Arial" w:cs="Arial"/>
          <w:sz w:val="20"/>
          <w:szCs w:val="20"/>
        </w:rPr>
      </w:pPr>
      <w:r>
        <w:rPr>
          <w:rFonts w:ascii="Arial" w:hAnsi="Arial" w:cs="Arial"/>
          <w:sz w:val="20"/>
          <w:szCs w:val="20"/>
        </w:rPr>
        <w:t xml:space="preserve">di non trovarsi rispetto ad altro partecipante alla medesima procedura di affidamento, in una situazione di controllo di cui all’ art.2359 del codice civile o in una qualsiasi relazione, anche di fatto, se la situazione di controllo o la relazione comporti che le offerte sono imputabili ad un unico centro decisionale; Ed in particolare </w:t>
      </w:r>
      <w:r>
        <w:rPr>
          <w:rFonts w:ascii="Arial" w:hAnsi="Arial" w:cs="Arial"/>
          <w:b/>
          <w:i/>
          <w:sz w:val="20"/>
          <w:szCs w:val="20"/>
        </w:rPr>
        <w:t>(barrare l’opzione relativa alla propria situazione)</w:t>
      </w:r>
    </w:p>
    <w:p w14:paraId="7A82360D" w14:textId="77777777" w:rsidR="007B1D70" w:rsidRDefault="007B1D70" w:rsidP="007B1D70">
      <w:pPr>
        <w:pStyle w:val="Testonormale1"/>
        <w:ind w:left="1068" w:firstLine="348"/>
        <w:jc w:val="both"/>
        <w:rPr>
          <w:rFonts w:ascii="Arial" w:eastAsia="MS Mincho" w:hAnsi="Arial" w:cs="Arial"/>
        </w:rPr>
      </w:pPr>
      <w:r>
        <w:rPr>
          <w:rFonts w:ascii="Arial" w:hAnsi="Arial" w:cs="Arial"/>
          <w:b/>
        </w:rPr>
        <w:t>□</w:t>
      </w:r>
      <w:r>
        <w:rPr>
          <w:rFonts w:ascii="Arial" w:eastAsia="MS Mincho" w:hAnsi="Arial" w:cs="Arial"/>
        </w:rPr>
        <w:t xml:space="preserve"> di non essere in una situazione di controllo di cui all’articolo 2359 del codice civile         </w:t>
      </w:r>
    </w:p>
    <w:p w14:paraId="70608B3A" w14:textId="77777777" w:rsidR="007B1D70" w:rsidRDefault="007B1D70" w:rsidP="007B1D70">
      <w:pPr>
        <w:pStyle w:val="Testonormale1"/>
        <w:ind w:left="1068" w:firstLine="348"/>
        <w:jc w:val="both"/>
        <w:rPr>
          <w:rFonts w:ascii="Arial" w:eastAsia="MS Mincho" w:hAnsi="Arial" w:cs="Arial"/>
        </w:rPr>
      </w:pPr>
      <w:r>
        <w:rPr>
          <w:rFonts w:ascii="Arial" w:eastAsia="MS Mincho" w:hAnsi="Arial" w:cs="Arial"/>
        </w:rPr>
        <w:t xml:space="preserve">con altri operatori economici e di aver formulato l’offerta autonomamente; </w:t>
      </w:r>
    </w:p>
    <w:p w14:paraId="42CA2FAC" w14:textId="77777777" w:rsidR="007B1D70" w:rsidRDefault="007B1D70" w:rsidP="007B1D70">
      <w:pPr>
        <w:pStyle w:val="Testonormale1"/>
        <w:ind w:left="720"/>
        <w:jc w:val="both"/>
        <w:rPr>
          <w:rFonts w:ascii="Arial" w:eastAsia="MS Mincho" w:hAnsi="Arial" w:cs="Arial"/>
        </w:rPr>
      </w:pPr>
    </w:p>
    <w:p w14:paraId="6193C036" w14:textId="77777777" w:rsidR="007B1D70" w:rsidRDefault="007B1D70" w:rsidP="007B1D70">
      <w:pPr>
        <w:pStyle w:val="Testonormale1"/>
        <w:ind w:left="1428"/>
        <w:jc w:val="both"/>
        <w:rPr>
          <w:rFonts w:ascii="Arial" w:eastAsia="MS Mincho" w:hAnsi="Arial" w:cs="Arial"/>
        </w:rPr>
      </w:pPr>
      <w:r>
        <w:rPr>
          <w:rFonts w:ascii="Arial" w:eastAsia="MS Mincho" w:hAnsi="Arial" w:cs="Arial"/>
        </w:rPr>
        <w:t xml:space="preserve">□ di non essere a conoscenza della partecipazione alla medesima procedura di altri operatori economici che si trovano, nei suoi confronti, in una delle situazioni di controllo di cui all’articolo 2359 del codice civile e di aver formulato autonomamente l’offerta; </w:t>
      </w:r>
    </w:p>
    <w:p w14:paraId="7C41B294" w14:textId="77777777" w:rsidR="007B1D70" w:rsidRDefault="007B1D70" w:rsidP="007B1D70">
      <w:pPr>
        <w:pStyle w:val="Paragrafoelenco"/>
        <w:rPr>
          <w:rFonts w:eastAsia="MS Mincho" w:cs="Arial"/>
          <w:sz w:val="20"/>
        </w:rPr>
      </w:pPr>
    </w:p>
    <w:p w14:paraId="7F6CC53B" w14:textId="77777777" w:rsidR="007B1D70" w:rsidRDefault="007B1D70" w:rsidP="007B1D70">
      <w:pPr>
        <w:pStyle w:val="Testonormale1"/>
        <w:ind w:left="1428"/>
        <w:jc w:val="both"/>
        <w:rPr>
          <w:rFonts w:ascii="Arial" w:eastAsia="MS Mincho" w:hAnsi="Arial" w:cs="Arial"/>
        </w:rPr>
      </w:pPr>
      <w:r>
        <w:rPr>
          <w:rFonts w:ascii="Arial" w:eastAsia="MS Mincho" w:hAnsi="Arial" w:cs="Arial"/>
        </w:rPr>
        <w:t xml:space="preserve">□ di essere a conoscenza della partecipazione alla medesima procedura di altri operatori economici che si trovano, nei suoi confronti, in una delle situazioni di controllo di cui all’articolo 2359 del codice civile con ……………………//…………………(specificare l’operatore economico o gli operatori economici) e di aver formulato autonomamente l’offerta; </w:t>
      </w:r>
    </w:p>
    <w:p w14:paraId="0AD7772D" w14:textId="77777777" w:rsidR="007B1D70" w:rsidRDefault="007B1D70" w:rsidP="007B1D70">
      <w:pPr>
        <w:pStyle w:val="Paragrafoelenco"/>
        <w:rPr>
          <w:rFonts w:eastAsia="MS Mincho" w:cs="Arial"/>
          <w:sz w:val="20"/>
        </w:rPr>
      </w:pPr>
    </w:p>
    <w:p w14:paraId="0703ADE0" w14:textId="77777777" w:rsidR="007B1D70" w:rsidRDefault="007B1D70" w:rsidP="007B1D70">
      <w:pPr>
        <w:pStyle w:val="Testonormale1"/>
        <w:jc w:val="both"/>
        <w:rPr>
          <w:rFonts w:ascii="Arial" w:eastAsia="MS Mincho" w:hAnsi="Arial" w:cs="Arial"/>
        </w:rPr>
      </w:pPr>
    </w:p>
    <w:p w14:paraId="33322A84" w14:textId="77777777" w:rsidR="007B1D70" w:rsidRDefault="007B1D70" w:rsidP="007B1D70">
      <w:pPr>
        <w:pStyle w:val="Testonormale1"/>
        <w:jc w:val="both"/>
        <w:rPr>
          <w:rFonts w:ascii="Arial" w:eastAsia="MS Mincho" w:hAnsi="Arial" w:cs="Arial"/>
        </w:rPr>
      </w:pPr>
    </w:p>
    <w:p w14:paraId="2695D003" w14:textId="77777777" w:rsidR="007B1D70" w:rsidRDefault="007B1D70" w:rsidP="007B1D70">
      <w:pPr>
        <w:pStyle w:val="Testonormale1"/>
        <w:jc w:val="both"/>
        <w:rPr>
          <w:rFonts w:ascii="Arial" w:eastAsia="MS Mincho" w:hAnsi="Arial" w:cs="Arial"/>
        </w:rPr>
      </w:pPr>
      <w:r>
        <w:rPr>
          <w:rFonts w:ascii="Arial" w:eastAsia="MS Mincho" w:hAnsi="Arial" w:cs="Arial"/>
        </w:rPr>
        <w:t>Il sottoscritto, inoltre,</w:t>
      </w:r>
    </w:p>
    <w:p w14:paraId="5C59D68F" w14:textId="77777777" w:rsidR="007B1D70" w:rsidRDefault="007B1D70" w:rsidP="007B1D70">
      <w:pPr>
        <w:pStyle w:val="Testonormale1"/>
        <w:jc w:val="both"/>
        <w:rPr>
          <w:rFonts w:ascii="Arial" w:eastAsia="MS Mincho" w:hAnsi="Arial" w:cs="Arial"/>
        </w:rPr>
      </w:pPr>
    </w:p>
    <w:p w14:paraId="7D89131F" w14:textId="77777777" w:rsidR="007B1D70" w:rsidRDefault="007B1D70" w:rsidP="007B1D70">
      <w:pPr>
        <w:pStyle w:val="Testonormale1"/>
        <w:numPr>
          <w:ilvl w:val="0"/>
          <w:numId w:val="5"/>
        </w:numPr>
        <w:ind w:left="284" w:hanging="284"/>
        <w:jc w:val="both"/>
        <w:rPr>
          <w:rFonts w:ascii="Arial" w:eastAsia="MS Mincho" w:hAnsi="Arial" w:cs="Arial"/>
        </w:rPr>
      </w:pPr>
      <w:r>
        <w:rPr>
          <w:rFonts w:ascii="Arial" w:eastAsia="MS Mincho" w:hAnsi="Arial" w:cs="Arial"/>
        </w:rPr>
        <w:t xml:space="preserve">attesta di aver preso esatta cognizione della natura dell’appalto e di tutte le circostanze generali e particolari che possono influire sulla sua esecuzione ed accetta, senza condizione o riserva alcuna, tutte le norme e disposizioni contenute negli atti di gara; </w:t>
      </w:r>
    </w:p>
    <w:p w14:paraId="0EAF910A" w14:textId="77777777" w:rsidR="007B1D70" w:rsidRDefault="007B1D70" w:rsidP="007B1D70">
      <w:pPr>
        <w:pStyle w:val="Paragrafoelenco"/>
        <w:rPr>
          <w:rFonts w:eastAsia="MS Mincho" w:cs="Arial"/>
          <w:sz w:val="20"/>
        </w:rPr>
      </w:pPr>
    </w:p>
    <w:p w14:paraId="005BDB05" w14:textId="77777777" w:rsidR="007B1D70" w:rsidRDefault="007B1D70" w:rsidP="007B1D70">
      <w:pPr>
        <w:pStyle w:val="Testonormale1"/>
        <w:numPr>
          <w:ilvl w:val="0"/>
          <w:numId w:val="5"/>
        </w:numPr>
        <w:ind w:left="284" w:hanging="284"/>
        <w:jc w:val="both"/>
        <w:rPr>
          <w:rFonts w:ascii="Arial" w:eastAsia="MS Mincho" w:hAnsi="Arial" w:cs="Arial"/>
        </w:rPr>
      </w:pPr>
      <w:r>
        <w:rPr>
          <w:rFonts w:ascii="Arial" w:eastAsia="MS Mincho" w:hAnsi="Arial" w:cs="Arial"/>
        </w:rPr>
        <w:t xml:space="preserve">attesta di aver preso conoscenza e di aver tenuto conto nella formulazione dell’offerta delle condizioni contrattuali e degli oneri compresi quelli eventuali relativi agli obblighi e degli oneri derivanti dalle disposizioni in materia di sicurezza, di assicurazione, di condizioni di lavoro e di previdenza e assistenza in vigore nel luogo dove devono essere eseguiti i lavori; </w:t>
      </w:r>
    </w:p>
    <w:p w14:paraId="5EEDECA3" w14:textId="77777777" w:rsidR="007B1D70" w:rsidRDefault="007B1D70" w:rsidP="007B1D70">
      <w:pPr>
        <w:pStyle w:val="Paragrafoelenco"/>
        <w:rPr>
          <w:rFonts w:eastAsia="MS Mincho" w:cs="Arial"/>
          <w:sz w:val="20"/>
        </w:rPr>
      </w:pPr>
    </w:p>
    <w:p w14:paraId="689C0E4B" w14:textId="77777777" w:rsidR="007B1D70" w:rsidRDefault="007B1D70" w:rsidP="007B1D70">
      <w:pPr>
        <w:pStyle w:val="Testonormale1"/>
        <w:numPr>
          <w:ilvl w:val="0"/>
          <w:numId w:val="5"/>
        </w:numPr>
        <w:ind w:left="284" w:hanging="284"/>
        <w:jc w:val="both"/>
        <w:rPr>
          <w:rFonts w:ascii="Arial" w:eastAsia="MS Mincho" w:hAnsi="Arial" w:cs="Arial"/>
        </w:rPr>
      </w:pPr>
      <w:r>
        <w:rPr>
          <w:rFonts w:ascii="Arial" w:eastAsia="MS Mincho" w:hAnsi="Arial" w:cs="Arial"/>
        </w:rPr>
        <w:t>attesta di avere nel complesso preso conoscenza di tutte le circostanze generali, particolari e locali, nessuna esclusa ed eccettuata, che possono avere influito o influire sia sulla esecuzione della fornitura, sia sulla determinazione della propria offerta e di giudicare, pertanto, remunerativa l’offerta economica presentata;</w:t>
      </w:r>
    </w:p>
    <w:p w14:paraId="45DD3CBF" w14:textId="77777777" w:rsidR="007B1D70" w:rsidRDefault="007B1D70" w:rsidP="007B1D70">
      <w:pPr>
        <w:pStyle w:val="Paragrafoelenco"/>
        <w:rPr>
          <w:rFonts w:eastAsia="MS Mincho" w:cs="Arial"/>
          <w:sz w:val="20"/>
        </w:rPr>
      </w:pPr>
    </w:p>
    <w:p w14:paraId="53703BA2" w14:textId="77777777" w:rsidR="007B1D70" w:rsidRDefault="007B1D70" w:rsidP="007B1D70">
      <w:pPr>
        <w:pStyle w:val="Testonormale1"/>
        <w:numPr>
          <w:ilvl w:val="0"/>
          <w:numId w:val="5"/>
        </w:numPr>
        <w:ind w:left="284" w:hanging="284"/>
        <w:jc w:val="both"/>
        <w:rPr>
          <w:rFonts w:ascii="Arial" w:eastAsia="MS Mincho" w:hAnsi="Arial" w:cs="Arial"/>
        </w:rPr>
      </w:pPr>
      <w:r>
        <w:rPr>
          <w:rFonts w:ascii="Arial" w:eastAsia="MS Mincho" w:hAnsi="Arial" w:cs="Arial"/>
        </w:rPr>
        <w:t>attesta di avere accertato l’esistenza e la reperibilità sul mercato dei materiali, delle attrezzature necessarie all’esecuzione della fornitura e della mano d’opera da impiegare nella stessa, in relazione ai tempi previsti per l’esecuzione;</w:t>
      </w:r>
    </w:p>
    <w:p w14:paraId="13ACA44D" w14:textId="77777777" w:rsidR="007B1D70" w:rsidRDefault="007B1D70" w:rsidP="007B1D70">
      <w:pPr>
        <w:pStyle w:val="Testonormale1"/>
        <w:ind w:left="284"/>
        <w:jc w:val="both"/>
        <w:rPr>
          <w:rFonts w:ascii="Arial" w:eastAsia="MS Mincho" w:hAnsi="Arial" w:cs="Arial"/>
        </w:rPr>
      </w:pPr>
    </w:p>
    <w:p w14:paraId="6127C768" w14:textId="77777777" w:rsidR="007B1D70" w:rsidRDefault="007B1D70" w:rsidP="007B1D70">
      <w:pPr>
        <w:pStyle w:val="Testonormale1"/>
        <w:numPr>
          <w:ilvl w:val="0"/>
          <w:numId w:val="5"/>
        </w:numPr>
        <w:ind w:left="284" w:hanging="284"/>
        <w:jc w:val="both"/>
        <w:rPr>
          <w:rFonts w:ascii="Arial" w:eastAsia="MS Mincho" w:hAnsi="Arial" w:cs="Arial"/>
        </w:rPr>
      </w:pPr>
      <w:r>
        <w:rPr>
          <w:rFonts w:ascii="Arial" w:eastAsia="MS Mincho" w:hAnsi="Arial" w:cs="Arial"/>
        </w:rPr>
        <w:lastRenderedPageBreak/>
        <w:t>attesta che il domicilio fiscale, il Codice fiscale, la partita IVA, l’indirizzo di posta elettronica, la PEC e/o il numero di fax, il cui utilizzo autorizza, per tutte le comunicazioni inerenti la presente procedura di gara, sono quelli indicati in intestazione;</w:t>
      </w:r>
    </w:p>
    <w:p w14:paraId="4E19CBC7" w14:textId="77777777" w:rsidR="007B1D70" w:rsidRDefault="007B1D70" w:rsidP="007B1D70">
      <w:pPr>
        <w:pStyle w:val="Paragrafoelenco"/>
        <w:rPr>
          <w:rFonts w:eastAsia="MS Mincho" w:cs="Arial"/>
          <w:sz w:val="20"/>
        </w:rPr>
      </w:pPr>
    </w:p>
    <w:p w14:paraId="4EAB79D1" w14:textId="77777777" w:rsidR="007B1D70" w:rsidRDefault="007B1D70" w:rsidP="007B1D70">
      <w:pPr>
        <w:pStyle w:val="Testonormale1"/>
        <w:numPr>
          <w:ilvl w:val="0"/>
          <w:numId w:val="5"/>
        </w:numPr>
        <w:ind w:left="284" w:hanging="284"/>
        <w:jc w:val="both"/>
        <w:rPr>
          <w:rFonts w:ascii="Arial" w:eastAsia="MS Mincho" w:hAnsi="Arial" w:cs="Arial"/>
        </w:rPr>
      </w:pPr>
      <w:r>
        <w:rPr>
          <w:rFonts w:ascii="Arial" w:eastAsia="MS Mincho" w:hAnsi="Arial" w:cs="Arial"/>
        </w:rPr>
        <w:t xml:space="preserve">attesta che le posizioni INPS, INAIL sono quelle indicate nella premessa della presente dichiarazione; </w:t>
      </w:r>
    </w:p>
    <w:p w14:paraId="236D2FAD" w14:textId="77777777" w:rsidR="007B1D70" w:rsidRDefault="007B1D70" w:rsidP="007B1D70">
      <w:pPr>
        <w:pStyle w:val="Testonormale1"/>
        <w:jc w:val="both"/>
        <w:rPr>
          <w:rFonts w:ascii="Arial" w:eastAsia="MS Mincho" w:hAnsi="Arial" w:cs="Arial"/>
        </w:rPr>
      </w:pPr>
    </w:p>
    <w:p w14:paraId="2ECAD724" w14:textId="77777777" w:rsidR="007B1D70" w:rsidRDefault="007B1D70" w:rsidP="007B1D70">
      <w:pPr>
        <w:pStyle w:val="Testonormale1"/>
        <w:numPr>
          <w:ilvl w:val="0"/>
          <w:numId w:val="5"/>
        </w:numPr>
        <w:ind w:left="284" w:hanging="284"/>
        <w:jc w:val="both"/>
        <w:rPr>
          <w:rFonts w:ascii="Arial" w:eastAsia="MS Mincho" w:hAnsi="Arial" w:cs="Arial"/>
        </w:rPr>
      </w:pPr>
      <w:r>
        <w:rPr>
          <w:rFonts w:ascii="Arial" w:eastAsia="MS Mincho" w:hAnsi="Arial" w:cs="Arial"/>
        </w:rPr>
        <w:t>dichiara di voler subappaltare le seguenti attività, nel rispetto di quanto previsto dall’art. 105 del Nuovo Codice dei Contratti pubblici:</w:t>
      </w:r>
    </w:p>
    <w:p w14:paraId="36AC4B02" w14:textId="77777777" w:rsidR="007B1D70" w:rsidRDefault="007B1D70" w:rsidP="007B1D70">
      <w:pPr>
        <w:pStyle w:val="Testonormale1"/>
        <w:ind w:left="284"/>
        <w:jc w:val="both"/>
        <w:rPr>
          <w:rFonts w:ascii="Arial" w:eastAsia="MS Mincho" w:hAnsi="Arial" w:cs="Arial"/>
        </w:rPr>
      </w:pPr>
    </w:p>
    <w:p w14:paraId="0AC657C8" w14:textId="77777777" w:rsidR="007B1D70" w:rsidRDefault="007B1D70" w:rsidP="007B1D70">
      <w:pPr>
        <w:pStyle w:val="Testonormale1"/>
        <w:ind w:left="284"/>
        <w:jc w:val="both"/>
        <w:rPr>
          <w:rFonts w:ascii="Arial" w:eastAsia="MS Mincho" w:hAnsi="Arial" w:cs="Arial"/>
        </w:rPr>
      </w:pPr>
      <w:r>
        <w:rPr>
          <w:rFonts w:ascii="Arial" w:eastAsia="MS Mincho" w:hAnsi="Arial" w:cs="Arial"/>
        </w:rPr>
        <w:t>____________________________________________________________________________</w:t>
      </w:r>
    </w:p>
    <w:p w14:paraId="76225524" w14:textId="77777777" w:rsidR="007B1D70" w:rsidRDefault="007B1D70" w:rsidP="007B1D70">
      <w:pPr>
        <w:pStyle w:val="Testonormale1"/>
        <w:ind w:left="284"/>
        <w:jc w:val="both"/>
        <w:rPr>
          <w:rFonts w:ascii="Arial" w:eastAsia="MS Mincho" w:hAnsi="Arial" w:cs="Arial"/>
        </w:rPr>
      </w:pPr>
    </w:p>
    <w:p w14:paraId="1E293CD8" w14:textId="77777777" w:rsidR="007B1D70" w:rsidRDefault="007B1D70" w:rsidP="007B1D70">
      <w:pPr>
        <w:pStyle w:val="Testonormale1"/>
        <w:jc w:val="both"/>
        <w:rPr>
          <w:rFonts w:ascii="Arial" w:eastAsia="MS Mincho" w:hAnsi="Arial" w:cs="Arial"/>
        </w:rPr>
      </w:pPr>
    </w:p>
    <w:p w14:paraId="2F0FDA33" w14:textId="77777777" w:rsidR="007B1D70" w:rsidRDefault="007B1D70" w:rsidP="007B1D70">
      <w:pPr>
        <w:pStyle w:val="Testonormale1"/>
        <w:numPr>
          <w:ilvl w:val="0"/>
          <w:numId w:val="6"/>
        </w:numPr>
        <w:ind w:left="284"/>
        <w:jc w:val="both"/>
        <w:rPr>
          <w:rFonts w:ascii="Arial" w:eastAsia="MS Mincho" w:hAnsi="Arial" w:cs="Arial"/>
          <w:i/>
        </w:rPr>
      </w:pPr>
      <w:r>
        <w:rPr>
          <w:rFonts w:ascii="Arial" w:hAnsi="Arial" w:cs="Arial"/>
        </w:rPr>
        <w:t>di essere in possesso dei requisiti specifici di cui all’articolo 6 del disciplinare di gara, e precisamente:</w:t>
      </w:r>
    </w:p>
    <w:p w14:paraId="0E32A50E" w14:textId="77777777" w:rsidR="007B1D70" w:rsidRDefault="007B1D70" w:rsidP="007B1D70">
      <w:pPr>
        <w:pStyle w:val="Testonormale1"/>
        <w:ind w:left="418"/>
        <w:jc w:val="both"/>
        <w:rPr>
          <w:rFonts w:ascii="Arial" w:eastAsia="MS Mincho" w:hAnsi="Arial" w:cs="Arial"/>
          <w:i/>
        </w:rPr>
      </w:pPr>
    </w:p>
    <w:p w14:paraId="47F2CB59" w14:textId="77777777" w:rsidR="007B1D70" w:rsidRDefault="007B1D70" w:rsidP="007B1D70">
      <w:pPr>
        <w:pStyle w:val="Testonormale1"/>
        <w:jc w:val="both"/>
        <w:rPr>
          <w:rFonts w:ascii="Arial" w:eastAsia="MS Mincho" w:hAnsi="Arial" w:cs="Arial"/>
        </w:rPr>
      </w:pPr>
      <w:r>
        <w:rPr>
          <w:rFonts w:ascii="Arial" w:eastAsia="MS Mincho" w:hAnsi="Arial" w:cs="Arial"/>
        </w:rPr>
        <w:t>6.1 Requisiti di idoneità:</w:t>
      </w:r>
    </w:p>
    <w:p w14:paraId="486FF730" w14:textId="77777777" w:rsidR="007B1D70" w:rsidRDefault="007B1D70" w:rsidP="007B1D70">
      <w:pPr>
        <w:pStyle w:val="Testonormale1"/>
        <w:jc w:val="both"/>
        <w:rPr>
          <w:rFonts w:ascii="Arial" w:eastAsia="MS Mincho" w:hAnsi="Arial" w:cs="Arial"/>
        </w:rPr>
      </w:pPr>
      <w:r>
        <w:rPr>
          <w:rFonts w:ascii="Arial" w:hAnsi="Arial" w:cs="Arial"/>
        </w:rPr>
        <w:t>■</w:t>
      </w:r>
      <w:r>
        <w:rPr>
          <w:rFonts w:ascii="Arial" w:eastAsia="MS Mincho" w:hAnsi="Arial" w:cs="Arial"/>
        </w:rPr>
        <w:t xml:space="preserve"> che l’impresa è iscritta nel registro delle imprese della Camera di Commercio, Industria, Artigianato  </w:t>
      </w:r>
    </w:p>
    <w:p w14:paraId="0A6ACED2" w14:textId="77777777" w:rsidR="007B1D70" w:rsidRDefault="007B1D70" w:rsidP="007B1D70">
      <w:pPr>
        <w:pStyle w:val="Testonormale1"/>
        <w:jc w:val="both"/>
        <w:rPr>
          <w:rFonts w:ascii="Arial" w:eastAsia="MS Mincho" w:hAnsi="Arial" w:cs="Arial"/>
        </w:rPr>
      </w:pPr>
      <w:r>
        <w:rPr>
          <w:rFonts w:ascii="Arial" w:eastAsia="MS Mincho" w:hAnsi="Arial" w:cs="Arial"/>
        </w:rPr>
        <w:t xml:space="preserve">   e Agricoltura della Provincia di ………………………………………………... per le seguenti attività:</w:t>
      </w:r>
    </w:p>
    <w:p w14:paraId="3E8D14B9" w14:textId="77777777" w:rsidR="007B1D70" w:rsidRDefault="007B1D70" w:rsidP="007B1D70">
      <w:pPr>
        <w:pStyle w:val="Testonormale1"/>
        <w:jc w:val="both"/>
        <w:rPr>
          <w:rFonts w:ascii="Arial" w:eastAsia="MS Mincho" w:hAnsi="Arial" w:cs="Arial"/>
        </w:rPr>
      </w:pPr>
      <w:r>
        <w:rPr>
          <w:rFonts w:ascii="Arial" w:eastAsia="MS Mincho" w:hAnsi="Arial" w:cs="Arial"/>
        </w:rPr>
        <w:t>………………………………………………………………………………………………………………………………………………………….……………………………………………………………………………………………………………………………………………………….…</w:t>
      </w:r>
    </w:p>
    <w:p w14:paraId="4560CD28" w14:textId="77777777" w:rsidR="007B1D70" w:rsidRDefault="007B1D70" w:rsidP="007B1D70">
      <w:pPr>
        <w:pStyle w:val="Testonormale1"/>
        <w:jc w:val="both"/>
        <w:rPr>
          <w:rFonts w:ascii="Arial" w:eastAsia="MS Mincho" w:hAnsi="Arial" w:cs="Arial"/>
        </w:rPr>
      </w:pPr>
      <w:r>
        <w:rPr>
          <w:rFonts w:ascii="Arial" w:eastAsia="MS Mincho" w:hAnsi="Arial" w:cs="Arial"/>
        </w:rPr>
        <w:t>e che i dati dell’iscrizione sono i seguenti (per gli operatori economici stabiliti in stati diversi dall’Italia indicare i dati di iscrizione nell’Albo o Lista ufficiale dello Stato di appartenenza):</w:t>
      </w:r>
    </w:p>
    <w:p w14:paraId="2DAB4A1B" w14:textId="77777777" w:rsidR="007B1D70" w:rsidRDefault="007B1D70" w:rsidP="007B1D70">
      <w:pPr>
        <w:pStyle w:val="Testonormale1"/>
        <w:jc w:val="both"/>
        <w:rPr>
          <w:rFonts w:ascii="Arial" w:eastAsia="MS Mincho" w:hAnsi="Arial" w:cs="Arial"/>
        </w:rPr>
      </w:pPr>
      <w:r>
        <w:rPr>
          <w:rFonts w:ascii="Arial" w:eastAsia="MS Mincho" w:hAnsi="Arial" w:cs="Arial"/>
        </w:rPr>
        <w:t>- numero di iscrizione …………………………………………………………………….</w:t>
      </w:r>
    </w:p>
    <w:p w14:paraId="1F46A7BB" w14:textId="77777777" w:rsidR="007B1D70" w:rsidRDefault="007B1D70" w:rsidP="007B1D70">
      <w:pPr>
        <w:pStyle w:val="Testonormale1"/>
        <w:jc w:val="both"/>
        <w:rPr>
          <w:rFonts w:ascii="Arial" w:eastAsia="MS Mincho" w:hAnsi="Arial" w:cs="Arial"/>
        </w:rPr>
      </w:pPr>
      <w:r>
        <w:rPr>
          <w:rFonts w:ascii="Arial" w:eastAsia="MS Mincho" w:hAnsi="Arial" w:cs="Arial"/>
        </w:rPr>
        <w:t>- data di iscrizione ……………………………………………………………………….…</w:t>
      </w:r>
    </w:p>
    <w:p w14:paraId="749D7411" w14:textId="77777777" w:rsidR="007B1D70" w:rsidRDefault="007B1D70" w:rsidP="007B1D70">
      <w:pPr>
        <w:pStyle w:val="Testonormale1"/>
        <w:jc w:val="both"/>
        <w:rPr>
          <w:rFonts w:ascii="Arial" w:eastAsia="MS Mincho" w:hAnsi="Arial" w:cs="Arial"/>
        </w:rPr>
      </w:pPr>
      <w:r>
        <w:rPr>
          <w:rFonts w:ascii="Arial" w:eastAsia="MS Mincho" w:hAnsi="Arial" w:cs="Arial"/>
        </w:rPr>
        <w:t>- durata della ditta/data termine ………………………………………………. …</w:t>
      </w:r>
    </w:p>
    <w:p w14:paraId="577AA6C9" w14:textId="77777777" w:rsidR="007B1D70" w:rsidRDefault="007B1D70" w:rsidP="007B1D70">
      <w:pPr>
        <w:pStyle w:val="Testonormale1"/>
        <w:jc w:val="both"/>
        <w:rPr>
          <w:rFonts w:ascii="Arial" w:eastAsia="MS Mincho" w:hAnsi="Arial" w:cs="Arial"/>
        </w:rPr>
      </w:pPr>
      <w:r>
        <w:rPr>
          <w:rFonts w:ascii="Arial" w:eastAsia="MS Mincho" w:hAnsi="Arial" w:cs="Arial"/>
        </w:rPr>
        <w:t>- forma giuridica ……………………………………………………………………….……</w:t>
      </w:r>
    </w:p>
    <w:p w14:paraId="175D5B8B" w14:textId="77777777" w:rsidR="007B1D70" w:rsidRDefault="007B1D70" w:rsidP="007B1D70">
      <w:pPr>
        <w:pStyle w:val="Testonormale1"/>
        <w:jc w:val="both"/>
        <w:rPr>
          <w:rFonts w:ascii="Arial" w:eastAsia="MS Mincho" w:hAnsi="Arial" w:cs="Arial"/>
        </w:rPr>
      </w:pPr>
      <w:r>
        <w:rPr>
          <w:rFonts w:ascii="Arial" w:eastAsia="MS Mincho" w:hAnsi="Arial" w:cs="Arial"/>
        </w:rPr>
        <w:t>- codice catasto comunale………………………………………………………………</w:t>
      </w:r>
    </w:p>
    <w:p w14:paraId="738D93E6" w14:textId="77777777" w:rsidR="007B1D70" w:rsidRDefault="007B1D70" w:rsidP="007B1D70">
      <w:pPr>
        <w:pStyle w:val="Testonormale1"/>
        <w:jc w:val="both"/>
        <w:rPr>
          <w:rFonts w:ascii="Arial" w:eastAsia="MS Mincho" w:hAnsi="Arial" w:cs="Arial"/>
        </w:rPr>
      </w:pPr>
      <w:r>
        <w:rPr>
          <w:rFonts w:ascii="Arial" w:eastAsia="MS Mincho" w:hAnsi="Arial" w:cs="Arial"/>
        </w:rPr>
        <w:t xml:space="preserve">-Codice fiscale………………………………………………… </w:t>
      </w:r>
    </w:p>
    <w:p w14:paraId="196FC56F" w14:textId="77777777" w:rsidR="007B1D70" w:rsidRDefault="007B1D70" w:rsidP="007B1D70">
      <w:pPr>
        <w:pStyle w:val="Testonormale1"/>
        <w:jc w:val="both"/>
        <w:rPr>
          <w:rFonts w:ascii="Arial" w:eastAsia="MS Mincho" w:hAnsi="Arial" w:cs="Arial"/>
        </w:rPr>
      </w:pPr>
      <w:r>
        <w:rPr>
          <w:rFonts w:ascii="Arial" w:eastAsia="MS Mincho" w:hAnsi="Arial" w:cs="Arial"/>
        </w:rPr>
        <w:t>- Partita IVA ……………………………………………………………</w:t>
      </w:r>
    </w:p>
    <w:p w14:paraId="6FF5F5EF" w14:textId="77777777" w:rsidR="007B1D70" w:rsidRDefault="007B1D70" w:rsidP="007B1D70">
      <w:pPr>
        <w:pStyle w:val="Testonormale1"/>
        <w:jc w:val="both"/>
        <w:rPr>
          <w:rFonts w:ascii="Arial" w:eastAsia="MS Mincho" w:hAnsi="Arial" w:cs="Arial"/>
        </w:rPr>
      </w:pPr>
      <w:r>
        <w:rPr>
          <w:rFonts w:ascii="Arial" w:eastAsia="MS Mincho" w:hAnsi="Arial" w:cs="Arial"/>
        </w:rPr>
        <w:t>- Codice attività: ………………………………………………………………………………</w:t>
      </w:r>
    </w:p>
    <w:p w14:paraId="49E8BE05" w14:textId="77777777" w:rsidR="007B1D70" w:rsidRDefault="007B1D70" w:rsidP="007B1D70">
      <w:pPr>
        <w:pStyle w:val="Testonormale1"/>
        <w:jc w:val="both"/>
        <w:rPr>
          <w:rFonts w:ascii="Arial" w:eastAsia="MS Mincho" w:hAnsi="Arial" w:cs="Arial"/>
        </w:rPr>
      </w:pPr>
      <w:r>
        <w:rPr>
          <w:rFonts w:ascii="Arial" w:eastAsia="MS Mincho" w:hAnsi="Arial" w:cs="Arial"/>
        </w:rPr>
        <w:t xml:space="preserve">- categoria: </w:t>
      </w:r>
    </w:p>
    <w:p w14:paraId="00CEAAC0" w14:textId="77777777" w:rsidR="007B1D70" w:rsidRDefault="007B1D70" w:rsidP="007B1D70">
      <w:pPr>
        <w:pStyle w:val="Testonormale1"/>
        <w:jc w:val="both"/>
        <w:rPr>
          <w:rFonts w:ascii="Arial" w:eastAsia="MS Mincho" w:hAnsi="Arial" w:cs="Arial"/>
        </w:rPr>
      </w:pPr>
      <w:r>
        <w:rPr>
          <w:rFonts w:ascii="Arial" w:eastAsia="MS Mincho" w:hAnsi="Arial" w:cs="Arial"/>
        </w:rPr>
        <w:sym w:font="Wingdings" w:char="F0A8"/>
      </w:r>
      <w:r>
        <w:rPr>
          <w:rFonts w:ascii="Arial" w:eastAsia="MS Mincho" w:hAnsi="Arial" w:cs="Arial"/>
        </w:rPr>
        <w:t xml:space="preserve">  micro impresa; </w:t>
      </w:r>
    </w:p>
    <w:p w14:paraId="13792E91" w14:textId="77777777" w:rsidR="007B1D70" w:rsidRDefault="007B1D70" w:rsidP="007B1D70">
      <w:pPr>
        <w:pStyle w:val="Testonormale1"/>
        <w:jc w:val="both"/>
        <w:rPr>
          <w:rFonts w:ascii="Arial" w:eastAsia="MS Mincho" w:hAnsi="Arial" w:cs="Arial"/>
        </w:rPr>
      </w:pPr>
      <w:r>
        <w:rPr>
          <w:rFonts w:ascii="Arial" w:eastAsia="MS Mincho" w:hAnsi="Arial" w:cs="Arial"/>
        </w:rPr>
        <w:sym w:font="Wingdings" w:char="F0A8"/>
      </w:r>
      <w:r>
        <w:rPr>
          <w:rFonts w:ascii="Arial" w:eastAsia="MS Mincho" w:hAnsi="Arial" w:cs="Arial"/>
        </w:rPr>
        <w:t xml:space="preserve"> piccola impresa;</w:t>
      </w:r>
    </w:p>
    <w:p w14:paraId="2AFC279A" w14:textId="77777777" w:rsidR="007B1D70" w:rsidRDefault="007B1D70" w:rsidP="007B1D70">
      <w:pPr>
        <w:pStyle w:val="Testonormale1"/>
        <w:jc w:val="both"/>
        <w:rPr>
          <w:rFonts w:ascii="Arial" w:eastAsia="MS Mincho" w:hAnsi="Arial" w:cs="Arial"/>
        </w:rPr>
      </w:pPr>
      <w:r>
        <w:rPr>
          <w:rFonts w:ascii="Arial" w:eastAsia="MS Mincho" w:hAnsi="Arial" w:cs="Arial"/>
        </w:rPr>
        <w:sym w:font="Wingdings" w:char="F0A8"/>
      </w:r>
      <w:r>
        <w:rPr>
          <w:rFonts w:ascii="Arial" w:eastAsia="MS Mincho" w:hAnsi="Arial" w:cs="Arial"/>
        </w:rPr>
        <w:t xml:space="preserve"> media impresa;</w:t>
      </w:r>
    </w:p>
    <w:p w14:paraId="26880365" w14:textId="77777777" w:rsidR="007B1D70" w:rsidRDefault="007B1D70" w:rsidP="007B1D70">
      <w:pPr>
        <w:pStyle w:val="Testonormale1"/>
        <w:jc w:val="both"/>
        <w:rPr>
          <w:rFonts w:ascii="Arial" w:eastAsia="MS Mincho" w:hAnsi="Arial" w:cs="Arial"/>
        </w:rPr>
      </w:pPr>
      <w:r>
        <w:rPr>
          <w:rFonts w:ascii="Arial" w:eastAsia="MS Mincho" w:hAnsi="Arial" w:cs="Arial"/>
        </w:rPr>
        <w:sym w:font="Wingdings" w:char="F0A8"/>
      </w:r>
      <w:r>
        <w:rPr>
          <w:rFonts w:ascii="Arial" w:eastAsia="MS Mincho" w:hAnsi="Arial" w:cs="Arial"/>
        </w:rPr>
        <w:t xml:space="preserve"> grande impresa;</w:t>
      </w:r>
    </w:p>
    <w:p w14:paraId="4AF6FD9D" w14:textId="77777777" w:rsidR="007B1D70" w:rsidRDefault="007B1D70" w:rsidP="007B1D70">
      <w:pPr>
        <w:pStyle w:val="Testonormale1"/>
        <w:ind w:left="418"/>
        <w:jc w:val="both"/>
        <w:rPr>
          <w:rFonts w:ascii="Arial" w:eastAsia="MS Mincho" w:hAnsi="Arial" w:cs="Arial"/>
          <w:i/>
        </w:rPr>
      </w:pPr>
    </w:p>
    <w:p w14:paraId="006C4FE9" w14:textId="77777777" w:rsidR="007B1D70" w:rsidRDefault="007B1D70" w:rsidP="007B1D70">
      <w:pPr>
        <w:pStyle w:val="Testonormale1"/>
        <w:numPr>
          <w:ilvl w:val="1"/>
          <w:numId w:val="7"/>
        </w:numPr>
        <w:jc w:val="both"/>
        <w:rPr>
          <w:rFonts w:ascii="Arial" w:eastAsia="MS Mincho" w:hAnsi="Arial" w:cs="Arial"/>
        </w:rPr>
      </w:pPr>
      <w:r>
        <w:rPr>
          <w:rFonts w:ascii="Arial" w:eastAsia="MS Mincho" w:hAnsi="Arial" w:cs="Arial"/>
        </w:rPr>
        <w:t>Requisiti di capacità economica finanziaria:</w:t>
      </w:r>
    </w:p>
    <w:p w14:paraId="56424D99" w14:textId="2956EE55" w:rsidR="007B1D70" w:rsidRDefault="007B1D70" w:rsidP="007B1D70">
      <w:pPr>
        <w:pStyle w:val="Testonormale1"/>
        <w:jc w:val="both"/>
        <w:rPr>
          <w:rFonts w:ascii="Arial" w:eastAsia="MS Mincho" w:hAnsi="Arial" w:cs="Arial"/>
        </w:rPr>
      </w:pPr>
      <w:r>
        <w:rPr>
          <w:rFonts w:ascii="Arial" w:hAnsi="Arial" w:cs="Arial"/>
        </w:rPr>
        <w:t>■</w:t>
      </w:r>
      <w:r>
        <w:rPr>
          <w:rFonts w:ascii="Arial" w:eastAsia="MS Mincho" w:hAnsi="Arial" w:cs="Arial"/>
        </w:rPr>
        <w:t xml:space="preserve"> di avere un fatturato globale medio annuo riferito </w:t>
      </w:r>
      <w:r w:rsidR="00091BBE">
        <w:rPr>
          <w:rFonts w:ascii="Arial" w:eastAsia="MS Mincho" w:hAnsi="Arial" w:cs="Arial"/>
        </w:rPr>
        <w:t>ai migliori tre</w:t>
      </w:r>
      <w:r>
        <w:rPr>
          <w:rFonts w:ascii="Arial" w:eastAsia="MS Mincho" w:hAnsi="Arial" w:cs="Arial"/>
        </w:rPr>
        <w:t xml:space="preserve"> esercizi finanziari </w:t>
      </w:r>
      <w:r w:rsidR="00091BBE">
        <w:rPr>
          <w:rFonts w:ascii="Arial" w:eastAsia="MS Mincho" w:hAnsi="Arial" w:cs="Arial"/>
        </w:rPr>
        <w:t xml:space="preserve">dell’ultimo quinquennio </w:t>
      </w:r>
      <w:r>
        <w:rPr>
          <w:rFonts w:ascii="Arial" w:eastAsia="MS Mincho" w:hAnsi="Arial" w:cs="Arial"/>
        </w:rPr>
        <w:t>chiusi almeno pari al valore del lotto di partecipazione</w:t>
      </w:r>
      <w:r w:rsidR="00091BBE">
        <w:rPr>
          <w:rFonts w:ascii="Arial" w:eastAsia="MS Mincho" w:hAnsi="Arial" w:cs="Arial"/>
        </w:rPr>
        <w:t xml:space="preserve">,/ (in caso di partecipazione a più lotti) </w:t>
      </w:r>
      <w:r w:rsidR="00091BBE" w:rsidRPr="00091BBE">
        <w:rPr>
          <w:rFonts w:ascii="Arial" w:eastAsia="MS Mincho" w:hAnsi="Arial" w:cs="Arial"/>
        </w:rPr>
        <w:t>pari al valore complessivo dei lotti a cui si intende partecipare</w:t>
      </w:r>
      <w:r>
        <w:rPr>
          <w:rFonts w:ascii="Arial" w:eastAsia="MS Mincho" w:hAnsi="Arial" w:cs="Arial"/>
        </w:rPr>
        <w:t xml:space="preserve">: </w:t>
      </w:r>
    </w:p>
    <w:p w14:paraId="48A7CA03" w14:textId="77777777" w:rsidR="007B1D70" w:rsidRDefault="007B1D70" w:rsidP="007B1D70">
      <w:pPr>
        <w:pStyle w:val="Testonormale1"/>
        <w:jc w:val="both"/>
        <w:rPr>
          <w:rFonts w:ascii="Arial" w:eastAsia="MS Mincho" w:hAnsi="Arial" w:cs="Arial"/>
        </w:rPr>
      </w:pPr>
    </w:p>
    <w:p w14:paraId="67FDBBD0" w14:textId="77777777" w:rsidR="007B1D70" w:rsidRDefault="007B1D70" w:rsidP="007B1D70">
      <w:pPr>
        <w:pStyle w:val="Testonormale1"/>
        <w:jc w:val="both"/>
        <w:rPr>
          <w:rFonts w:ascii="Arial" w:eastAsia="MS Mincho" w:hAnsi="Arial" w:cs="Arial"/>
        </w:rPr>
      </w:pPr>
      <w:r>
        <w:rPr>
          <w:rFonts w:ascii="Arial" w:eastAsia="MS Mincho" w:hAnsi="Arial" w:cs="Arial"/>
        </w:rPr>
        <w:t>Anno ________</w:t>
      </w:r>
      <w:r>
        <w:rPr>
          <w:rFonts w:ascii="Arial" w:eastAsia="MS Mincho" w:hAnsi="Arial" w:cs="Arial"/>
        </w:rPr>
        <w:tab/>
      </w:r>
      <w:r>
        <w:rPr>
          <w:rFonts w:ascii="Arial" w:eastAsia="MS Mincho" w:hAnsi="Arial" w:cs="Arial"/>
        </w:rPr>
        <w:tab/>
        <w:t>euro ____________________________</w:t>
      </w:r>
    </w:p>
    <w:p w14:paraId="0C1B1BE4" w14:textId="77777777" w:rsidR="007B1D70" w:rsidRDefault="007B1D70" w:rsidP="007B1D70">
      <w:pPr>
        <w:pStyle w:val="Testonormale1"/>
        <w:jc w:val="both"/>
        <w:rPr>
          <w:rFonts w:ascii="Arial" w:eastAsia="MS Mincho" w:hAnsi="Arial" w:cs="Arial"/>
        </w:rPr>
      </w:pPr>
      <w:r>
        <w:rPr>
          <w:rFonts w:ascii="Arial" w:eastAsia="MS Mincho" w:hAnsi="Arial" w:cs="Arial"/>
        </w:rPr>
        <w:t>Anno ________</w:t>
      </w:r>
      <w:r>
        <w:rPr>
          <w:rFonts w:ascii="Arial" w:eastAsia="MS Mincho" w:hAnsi="Arial" w:cs="Arial"/>
        </w:rPr>
        <w:tab/>
      </w:r>
      <w:r>
        <w:rPr>
          <w:rFonts w:ascii="Arial" w:eastAsia="MS Mincho" w:hAnsi="Arial" w:cs="Arial"/>
        </w:rPr>
        <w:tab/>
        <w:t>euro ____________________________</w:t>
      </w:r>
    </w:p>
    <w:p w14:paraId="0709C0F0" w14:textId="77777777" w:rsidR="007B1D70" w:rsidRDefault="007B1D70" w:rsidP="007B1D70">
      <w:pPr>
        <w:pStyle w:val="Testonormale1"/>
        <w:jc w:val="both"/>
        <w:rPr>
          <w:rFonts w:ascii="Arial" w:eastAsia="MS Mincho" w:hAnsi="Arial" w:cs="Arial"/>
        </w:rPr>
      </w:pPr>
      <w:r>
        <w:rPr>
          <w:rFonts w:ascii="Arial" w:eastAsia="MS Mincho" w:hAnsi="Arial" w:cs="Arial"/>
        </w:rPr>
        <w:t>Anno ________</w:t>
      </w:r>
      <w:r>
        <w:rPr>
          <w:rFonts w:ascii="Arial" w:eastAsia="MS Mincho" w:hAnsi="Arial" w:cs="Arial"/>
        </w:rPr>
        <w:tab/>
      </w:r>
      <w:r>
        <w:rPr>
          <w:rFonts w:ascii="Arial" w:eastAsia="MS Mincho" w:hAnsi="Arial" w:cs="Arial"/>
        </w:rPr>
        <w:tab/>
        <w:t>euro ____________________________</w:t>
      </w:r>
    </w:p>
    <w:p w14:paraId="1C3B7920" w14:textId="77777777" w:rsidR="007B1D70" w:rsidRDefault="007B1D70" w:rsidP="007B1D70">
      <w:pPr>
        <w:spacing w:line="360" w:lineRule="auto"/>
        <w:ind w:left="426"/>
        <w:jc w:val="both"/>
        <w:rPr>
          <w:rFonts w:ascii="Book Antiqua" w:hAnsi="Book Antiqua"/>
          <w:sz w:val="10"/>
          <w:szCs w:val="10"/>
        </w:rPr>
      </w:pPr>
    </w:p>
    <w:p w14:paraId="30A29479" w14:textId="77777777" w:rsidR="007B1D70" w:rsidRDefault="007B1D70" w:rsidP="007B1D70">
      <w:pPr>
        <w:pStyle w:val="Testonormale1"/>
        <w:numPr>
          <w:ilvl w:val="1"/>
          <w:numId w:val="8"/>
        </w:numPr>
        <w:jc w:val="both"/>
        <w:rPr>
          <w:rFonts w:ascii="Arial" w:eastAsia="MS Mincho" w:hAnsi="Arial" w:cs="Arial"/>
        </w:rPr>
      </w:pPr>
      <w:r>
        <w:rPr>
          <w:rFonts w:ascii="Arial" w:eastAsia="MS Mincho" w:hAnsi="Arial" w:cs="Arial"/>
        </w:rPr>
        <w:t>Requisiti di capacità tecnica e professionale:</w:t>
      </w:r>
    </w:p>
    <w:p w14:paraId="6826A33F" w14:textId="77777777" w:rsidR="007B1D70" w:rsidRDefault="007B1D70" w:rsidP="007B1D70">
      <w:pPr>
        <w:autoSpaceDE w:val="0"/>
        <w:jc w:val="both"/>
        <w:rPr>
          <w:rFonts w:ascii="Arial" w:eastAsia="MS Mincho" w:hAnsi="Arial" w:cs="Arial"/>
          <w:i/>
          <w:sz w:val="20"/>
          <w:szCs w:val="20"/>
        </w:rPr>
      </w:pPr>
      <w:r>
        <w:rPr>
          <w:rFonts w:ascii="Arial" w:eastAsia="MS Mincho" w:hAnsi="Arial" w:cs="Arial"/>
          <w:i/>
          <w:sz w:val="20"/>
          <w:szCs w:val="20"/>
        </w:rPr>
        <w:t>(barrare la casella relativa al/i lotto/i cui il concorrente partecipa)</w:t>
      </w:r>
    </w:p>
    <w:p w14:paraId="2D51980E" w14:textId="1E5623BA" w:rsidR="007B1D70" w:rsidRDefault="007B1D70" w:rsidP="007B1D70">
      <w:pPr>
        <w:ind w:left="284" w:hanging="284"/>
        <w:jc w:val="both"/>
        <w:rPr>
          <w:rFonts w:ascii="Arial" w:hAnsi="Arial" w:cs="Arial"/>
          <w:sz w:val="20"/>
          <w:szCs w:val="20"/>
        </w:rPr>
      </w:pPr>
      <w:r>
        <w:rPr>
          <w:rFonts w:ascii="Arial" w:hAnsi="Arial" w:cs="Arial"/>
          <w:sz w:val="20"/>
          <w:szCs w:val="20"/>
        </w:rPr>
        <w:sym w:font="Symbol" w:char="F07F"/>
      </w:r>
      <w:r>
        <w:rPr>
          <w:rFonts w:ascii="Arial" w:eastAsia="MS Mincho" w:hAnsi="Arial" w:cs="Arial"/>
          <w:sz w:val="20"/>
          <w:szCs w:val="20"/>
        </w:rPr>
        <w:t xml:space="preserve"> Lotto</w:t>
      </w:r>
      <w:r>
        <w:rPr>
          <w:rFonts w:ascii="Arial" w:eastAsia="MS Mincho" w:hAnsi="Arial" w:cs="Arial"/>
          <w:b/>
          <w:sz w:val="20"/>
          <w:szCs w:val="20"/>
        </w:rPr>
        <w:t xml:space="preserve"> n. 1</w:t>
      </w:r>
      <w:r>
        <w:rPr>
          <w:rFonts w:ascii="Arial" w:eastAsia="MS Mincho" w:hAnsi="Arial" w:cs="Arial"/>
          <w:sz w:val="20"/>
          <w:szCs w:val="20"/>
        </w:rPr>
        <w:t xml:space="preserve">: </w:t>
      </w:r>
      <w:r>
        <w:rPr>
          <w:rFonts w:ascii="Arial" w:hAnsi="Arial" w:cs="Arial"/>
          <w:sz w:val="20"/>
          <w:szCs w:val="20"/>
        </w:rPr>
        <w:t>effettuato negli ultimi tre esercizi finanziari chiusi antecedenti la data di pubblicazione del presente bando (</w:t>
      </w:r>
      <w:bookmarkStart w:id="0" w:name="_Hlk138417122"/>
      <w:r>
        <w:rPr>
          <w:rFonts w:ascii="Arial" w:hAnsi="Arial" w:cs="Arial"/>
          <w:sz w:val="20"/>
          <w:szCs w:val="20"/>
        </w:rPr>
        <w:t>20</w:t>
      </w:r>
      <w:r w:rsidR="00A51203">
        <w:rPr>
          <w:rFonts w:ascii="Arial" w:hAnsi="Arial" w:cs="Arial"/>
          <w:sz w:val="20"/>
          <w:szCs w:val="20"/>
        </w:rPr>
        <w:t>20</w:t>
      </w:r>
      <w:r>
        <w:rPr>
          <w:rFonts w:ascii="Arial" w:hAnsi="Arial" w:cs="Arial"/>
          <w:sz w:val="20"/>
          <w:szCs w:val="20"/>
        </w:rPr>
        <w:t xml:space="preserve"> – 20</w:t>
      </w:r>
      <w:r w:rsidR="00A51203">
        <w:rPr>
          <w:rFonts w:ascii="Arial" w:hAnsi="Arial" w:cs="Arial"/>
          <w:sz w:val="20"/>
          <w:szCs w:val="20"/>
        </w:rPr>
        <w:t>2</w:t>
      </w:r>
      <w:r>
        <w:rPr>
          <w:rFonts w:ascii="Arial" w:hAnsi="Arial" w:cs="Arial"/>
          <w:sz w:val="20"/>
          <w:szCs w:val="20"/>
        </w:rPr>
        <w:t>1 – 202</w:t>
      </w:r>
      <w:r w:rsidR="00A51203">
        <w:rPr>
          <w:rFonts w:ascii="Arial" w:hAnsi="Arial" w:cs="Arial"/>
          <w:sz w:val="20"/>
          <w:szCs w:val="20"/>
        </w:rPr>
        <w:t>2</w:t>
      </w:r>
      <w:bookmarkEnd w:id="0"/>
      <w:r>
        <w:rPr>
          <w:rFonts w:ascii="Arial" w:hAnsi="Arial" w:cs="Arial"/>
          <w:sz w:val="20"/>
          <w:szCs w:val="20"/>
        </w:rPr>
        <w:t>), regolarmente e con buon esito, forniture analoghe all’oggetto per un importo contrattuale complessivo non inferiore a 2 (due) volte l’importo posto a base di gara per cui si concorre e indica a seguire i committenti, l’oggetto, la data di esecuzione e l’importo delle forniture:</w:t>
      </w:r>
    </w:p>
    <w:tbl>
      <w:tblPr>
        <w:tblW w:w="0" w:type="dxa"/>
        <w:tblInd w:w="129" w:type="dxa"/>
        <w:tblLayout w:type="fixed"/>
        <w:tblLook w:val="04A0" w:firstRow="1" w:lastRow="0" w:firstColumn="1" w:lastColumn="0" w:noHBand="0" w:noVBand="1"/>
      </w:tblPr>
      <w:tblGrid>
        <w:gridCol w:w="2134"/>
        <w:gridCol w:w="3686"/>
        <w:gridCol w:w="1843"/>
        <w:gridCol w:w="1984"/>
      </w:tblGrid>
      <w:tr w:rsidR="007B1D70" w14:paraId="5A8B8851" w14:textId="77777777" w:rsidTr="007B1D70">
        <w:tc>
          <w:tcPr>
            <w:tcW w:w="2134" w:type="dxa"/>
            <w:tcBorders>
              <w:top w:val="single" w:sz="4" w:space="0" w:color="000000"/>
              <w:left w:val="single" w:sz="4" w:space="0" w:color="000000"/>
              <w:bottom w:val="single" w:sz="4" w:space="0" w:color="000000"/>
              <w:right w:val="nil"/>
            </w:tcBorders>
            <w:hideMark/>
          </w:tcPr>
          <w:p w14:paraId="2E4327B4" w14:textId="77777777" w:rsidR="007B1D70" w:rsidRDefault="007B1D70">
            <w:pPr>
              <w:jc w:val="center"/>
              <w:rPr>
                <w:rFonts w:ascii="Arial" w:hAnsi="Arial" w:cs="Arial"/>
                <w:sz w:val="20"/>
                <w:szCs w:val="20"/>
              </w:rPr>
            </w:pPr>
            <w:r>
              <w:rPr>
                <w:rFonts w:ascii="Arial" w:hAnsi="Arial" w:cs="Arial"/>
                <w:sz w:val="20"/>
                <w:szCs w:val="20"/>
              </w:rPr>
              <w:t>Committente</w:t>
            </w:r>
          </w:p>
        </w:tc>
        <w:tc>
          <w:tcPr>
            <w:tcW w:w="3686" w:type="dxa"/>
            <w:tcBorders>
              <w:top w:val="single" w:sz="4" w:space="0" w:color="000000"/>
              <w:left w:val="single" w:sz="4" w:space="0" w:color="000000"/>
              <w:bottom w:val="single" w:sz="4" w:space="0" w:color="000000"/>
              <w:right w:val="nil"/>
            </w:tcBorders>
            <w:hideMark/>
          </w:tcPr>
          <w:p w14:paraId="6156FD54" w14:textId="77777777" w:rsidR="007B1D70" w:rsidRDefault="007B1D70">
            <w:pPr>
              <w:jc w:val="center"/>
              <w:rPr>
                <w:rFonts w:ascii="Arial" w:hAnsi="Arial" w:cs="Arial"/>
                <w:sz w:val="20"/>
                <w:szCs w:val="20"/>
              </w:rPr>
            </w:pPr>
            <w:r>
              <w:rPr>
                <w:rFonts w:ascii="Arial" w:hAnsi="Arial" w:cs="Arial"/>
                <w:sz w:val="20"/>
                <w:szCs w:val="20"/>
              </w:rPr>
              <w:t>Oggetto</w:t>
            </w:r>
          </w:p>
        </w:tc>
        <w:tc>
          <w:tcPr>
            <w:tcW w:w="1843" w:type="dxa"/>
            <w:tcBorders>
              <w:top w:val="single" w:sz="4" w:space="0" w:color="000000"/>
              <w:left w:val="single" w:sz="4" w:space="0" w:color="000000"/>
              <w:bottom w:val="single" w:sz="4" w:space="0" w:color="000000"/>
              <w:right w:val="nil"/>
            </w:tcBorders>
            <w:hideMark/>
          </w:tcPr>
          <w:p w14:paraId="614170A8" w14:textId="77777777" w:rsidR="007B1D70" w:rsidRDefault="007B1D70">
            <w:pPr>
              <w:jc w:val="center"/>
              <w:rPr>
                <w:rFonts w:ascii="Arial" w:hAnsi="Arial" w:cs="Arial"/>
                <w:sz w:val="20"/>
                <w:szCs w:val="20"/>
              </w:rPr>
            </w:pPr>
            <w:r>
              <w:rPr>
                <w:rFonts w:ascii="Arial" w:hAnsi="Arial" w:cs="Arial"/>
                <w:sz w:val="20"/>
                <w:szCs w:val="20"/>
              </w:rPr>
              <w:t>Data</w:t>
            </w:r>
          </w:p>
        </w:tc>
        <w:tc>
          <w:tcPr>
            <w:tcW w:w="1984" w:type="dxa"/>
            <w:tcBorders>
              <w:top w:val="single" w:sz="4" w:space="0" w:color="000000"/>
              <w:left w:val="single" w:sz="4" w:space="0" w:color="000000"/>
              <w:bottom w:val="single" w:sz="4" w:space="0" w:color="000000"/>
              <w:right w:val="single" w:sz="4" w:space="0" w:color="000000"/>
            </w:tcBorders>
            <w:hideMark/>
          </w:tcPr>
          <w:p w14:paraId="268BC183" w14:textId="77777777" w:rsidR="007B1D70" w:rsidRDefault="007B1D70">
            <w:pPr>
              <w:jc w:val="center"/>
              <w:rPr>
                <w:rFonts w:ascii="Arial" w:hAnsi="Arial" w:cs="Arial"/>
                <w:sz w:val="20"/>
                <w:szCs w:val="20"/>
              </w:rPr>
            </w:pPr>
            <w:r>
              <w:rPr>
                <w:rFonts w:ascii="Arial" w:hAnsi="Arial" w:cs="Arial"/>
                <w:sz w:val="20"/>
                <w:szCs w:val="20"/>
              </w:rPr>
              <w:t>Importo IVA esclusa</w:t>
            </w:r>
          </w:p>
        </w:tc>
      </w:tr>
      <w:tr w:rsidR="007B1D70" w14:paraId="6F6AA9F4" w14:textId="77777777" w:rsidTr="007B1D70">
        <w:tc>
          <w:tcPr>
            <w:tcW w:w="2134" w:type="dxa"/>
            <w:tcBorders>
              <w:top w:val="single" w:sz="4" w:space="0" w:color="000000"/>
              <w:left w:val="single" w:sz="4" w:space="0" w:color="000000"/>
              <w:bottom w:val="single" w:sz="4" w:space="0" w:color="000000"/>
              <w:right w:val="nil"/>
            </w:tcBorders>
          </w:tcPr>
          <w:p w14:paraId="35F98170" w14:textId="77777777" w:rsidR="007B1D70" w:rsidRDefault="007B1D70">
            <w:pPr>
              <w:jc w:val="both"/>
              <w:rPr>
                <w:rFonts w:ascii="Arial" w:hAnsi="Arial" w:cs="Arial"/>
                <w:sz w:val="20"/>
                <w:szCs w:val="20"/>
              </w:rPr>
            </w:pPr>
          </w:p>
        </w:tc>
        <w:tc>
          <w:tcPr>
            <w:tcW w:w="3686" w:type="dxa"/>
            <w:tcBorders>
              <w:top w:val="single" w:sz="4" w:space="0" w:color="000000"/>
              <w:left w:val="single" w:sz="4" w:space="0" w:color="000000"/>
              <w:bottom w:val="single" w:sz="4" w:space="0" w:color="000000"/>
              <w:right w:val="nil"/>
            </w:tcBorders>
          </w:tcPr>
          <w:p w14:paraId="3FE782C0" w14:textId="77777777" w:rsidR="007B1D70" w:rsidRDefault="007B1D70">
            <w:pPr>
              <w:snapToGrid w:val="0"/>
              <w:jc w:val="both"/>
              <w:rPr>
                <w:rFonts w:ascii="Arial" w:hAnsi="Arial" w:cs="Arial"/>
                <w:sz w:val="20"/>
                <w:szCs w:val="20"/>
              </w:rPr>
            </w:pPr>
          </w:p>
        </w:tc>
        <w:tc>
          <w:tcPr>
            <w:tcW w:w="1843" w:type="dxa"/>
            <w:tcBorders>
              <w:top w:val="single" w:sz="4" w:space="0" w:color="000000"/>
              <w:left w:val="single" w:sz="4" w:space="0" w:color="000000"/>
              <w:bottom w:val="single" w:sz="4" w:space="0" w:color="000000"/>
              <w:right w:val="nil"/>
            </w:tcBorders>
          </w:tcPr>
          <w:p w14:paraId="2F8FCA28" w14:textId="77777777" w:rsidR="007B1D70" w:rsidRDefault="007B1D70">
            <w:pPr>
              <w:snapToGrid w:val="0"/>
              <w:jc w:val="both"/>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3A4B222B" w14:textId="77777777" w:rsidR="007B1D70" w:rsidRDefault="007B1D70">
            <w:pPr>
              <w:snapToGrid w:val="0"/>
              <w:jc w:val="both"/>
              <w:rPr>
                <w:rFonts w:ascii="Arial" w:hAnsi="Arial" w:cs="Arial"/>
                <w:sz w:val="20"/>
                <w:szCs w:val="20"/>
              </w:rPr>
            </w:pPr>
          </w:p>
        </w:tc>
      </w:tr>
      <w:tr w:rsidR="007B1D70" w14:paraId="3F5E1A0B" w14:textId="77777777" w:rsidTr="007B1D70">
        <w:trPr>
          <w:trHeight w:val="377"/>
        </w:trPr>
        <w:tc>
          <w:tcPr>
            <w:tcW w:w="2134" w:type="dxa"/>
            <w:tcBorders>
              <w:top w:val="single" w:sz="4" w:space="0" w:color="000000"/>
              <w:left w:val="single" w:sz="4" w:space="0" w:color="000000"/>
              <w:bottom w:val="single" w:sz="4" w:space="0" w:color="000000"/>
              <w:right w:val="nil"/>
            </w:tcBorders>
          </w:tcPr>
          <w:p w14:paraId="6A06E9C7" w14:textId="77777777" w:rsidR="007B1D70" w:rsidRDefault="007B1D70">
            <w:pPr>
              <w:jc w:val="both"/>
              <w:rPr>
                <w:rFonts w:ascii="Arial" w:hAnsi="Arial" w:cs="Arial"/>
                <w:sz w:val="20"/>
                <w:szCs w:val="20"/>
              </w:rPr>
            </w:pPr>
          </w:p>
        </w:tc>
        <w:tc>
          <w:tcPr>
            <w:tcW w:w="3686" w:type="dxa"/>
            <w:tcBorders>
              <w:top w:val="single" w:sz="4" w:space="0" w:color="000000"/>
              <w:left w:val="single" w:sz="4" w:space="0" w:color="000000"/>
              <w:bottom w:val="single" w:sz="4" w:space="0" w:color="000000"/>
              <w:right w:val="nil"/>
            </w:tcBorders>
          </w:tcPr>
          <w:p w14:paraId="2643661D" w14:textId="77777777" w:rsidR="007B1D70" w:rsidRDefault="007B1D70">
            <w:pPr>
              <w:snapToGrid w:val="0"/>
              <w:jc w:val="both"/>
              <w:rPr>
                <w:rFonts w:ascii="Arial" w:hAnsi="Arial" w:cs="Arial"/>
                <w:sz w:val="20"/>
                <w:szCs w:val="20"/>
              </w:rPr>
            </w:pPr>
          </w:p>
        </w:tc>
        <w:tc>
          <w:tcPr>
            <w:tcW w:w="1843" w:type="dxa"/>
            <w:tcBorders>
              <w:top w:val="single" w:sz="4" w:space="0" w:color="000000"/>
              <w:left w:val="single" w:sz="4" w:space="0" w:color="000000"/>
              <w:bottom w:val="single" w:sz="4" w:space="0" w:color="000000"/>
              <w:right w:val="nil"/>
            </w:tcBorders>
          </w:tcPr>
          <w:p w14:paraId="02B132D1" w14:textId="77777777" w:rsidR="007B1D70" w:rsidRDefault="007B1D70">
            <w:pPr>
              <w:snapToGrid w:val="0"/>
              <w:jc w:val="both"/>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62F72BF4" w14:textId="77777777" w:rsidR="007B1D70" w:rsidRDefault="007B1D70">
            <w:pPr>
              <w:snapToGrid w:val="0"/>
              <w:jc w:val="both"/>
              <w:rPr>
                <w:rFonts w:ascii="Arial" w:hAnsi="Arial" w:cs="Arial"/>
                <w:sz w:val="20"/>
                <w:szCs w:val="20"/>
              </w:rPr>
            </w:pPr>
          </w:p>
        </w:tc>
      </w:tr>
      <w:tr w:rsidR="007B1D70" w14:paraId="3625187B" w14:textId="77777777" w:rsidTr="007B1D70">
        <w:trPr>
          <w:trHeight w:val="167"/>
        </w:trPr>
        <w:tc>
          <w:tcPr>
            <w:tcW w:w="2134" w:type="dxa"/>
            <w:tcBorders>
              <w:top w:val="single" w:sz="4" w:space="0" w:color="000000"/>
              <w:left w:val="single" w:sz="4" w:space="0" w:color="000000"/>
              <w:bottom w:val="single" w:sz="4" w:space="0" w:color="000000"/>
              <w:right w:val="nil"/>
            </w:tcBorders>
          </w:tcPr>
          <w:p w14:paraId="1819DFC8" w14:textId="77777777" w:rsidR="007B1D70" w:rsidRDefault="007B1D70">
            <w:pPr>
              <w:snapToGrid w:val="0"/>
              <w:jc w:val="center"/>
              <w:rPr>
                <w:rFonts w:ascii="Arial" w:hAnsi="Arial" w:cs="Arial"/>
                <w:sz w:val="20"/>
                <w:szCs w:val="20"/>
                <w:lang w:val="en-US"/>
              </w:rPr>
            </w:pPr>
          </w:p>
        </w:tc>
        <w:tc>
          <w:tcPr>
            <w:tcW w:w="3686" w:type="dxa"/>
            <w:tcBorders>
              <w:top w:val="single" w:sz="4" w:space="0" w:color="000000"/>
              <w:left w:val="single" w:sz="4" w:space="0" w:color="000000"/>
              <w:bottom w:val="single" w:sz="4" w:space="0" w:color="000000"/>
              <w:right w:val="nil"/>
            </w:tcBorders>
          </w:tcPr>
          <w:p w14:paraId="33AAAF95" w14:textId="77777777" w:rsidR="007B1D70" w:rsidRDefault="007B1D70">
            <w:pPr>
              <w:snapToGrid w:val="0"/>
              <w:jc w:val="center"/>
              <w:rPr>
                <w:rFonts w:ascii="Arial" w:hAnsi="Arial" w:cs="Arial"/>
                <w:sz w:val="20"/>
                <w:szCs w:val="20"/>
                <w:lang w:val="en-US"/>
              </w:rPr>
            </w:pPr>
          </w:p>
        </w:tc>
        <w:tc>
          <w:tcPr>
            <w:tcW w:w="1843" w:type="dxa"/>
            <w:tcBorders>
              <w:top w:val="single" w:sz="4" w:space="0" w:color="000000"/>
              <w:left w:val="single" w:sz="4" w:space="0" w:color="000000"/>
              <w:bottom w:val="single" w:sz="4" w:space="0" w:color="000000"/>
              <w:right w:val="nil"/>
            </w:tcBorders>
          </w:tcPr>
          <w:p w14:paraId="361EBC40" w14:textId="77777777" w:rsidR="007B1D70" w:rsidRDefault="007B1D70">
            <w:pPr>
              <w:snapToGrid w:val="0"/>
              <w:jc w:val="center"/>
              <w:rPr>
                <w:rFonts w:ascii="Arial" w:hAnsi="Arial" w:cs="Arial"/>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tcPr>
          <w:p w14:paraId="5428A3EA" w14:textId="77777777" w:rsidR="007B1D70" w:rsidRDefault="007B1D70">
            <w:pPr>
              <w:snapToGrid w:val="0"/>
              <w:jc w:val="center"/>
              <w:rPr>
                <w:rFonts w:ascii="Arial" w:hAnsi="Arial" w:cs="Arial"/>
                <w:sz w:val="20"/>
                <w:szCs w:val="20"/>
                <w:lang w:val="en-US"/>
              </w:rPr>
            </w:pPr>
          </w:p>
        </w:tc>
      </w:tr>
      <w:tr w:rsidR="007B1D70" w14:paraId="0326FB99" w14:textId="77777777" w:rsidTr="007B1D70">
        <w:trPr>
          <w:trHeight w:val="297"/>
        </w:trPr>
        <w:tc>
          <w:tcPr>
            <w:tcW w:w="2134" w:type="dxa"/>
            <w:tcBorders>
              <w:top w:val="single" w:sz="4" w:space="0" w:color="000000"/>
              <w:left w:val="single" w:sz="4" w:space="0" w:color="000000"/>
              <w:bottom w:val="single" w:sz="4" w:space="0" w:color="000000"/>
              <w:right w:val="nil"/>
            </w:tcBorders>
          </w:tcPr>
          <w:p w14:paraId="482903AB" w14:textId="77777777" w:rsidR="007B1D70" w:rsidRDefault="007B1D70">
            <w:pPr>
              <w:snapToGrid w:val="0"/>
              <w:jc w:val="center"/>
              <w:rPr>
                <w:rFonts w:ascii="Arial" w:hAnsi="Arial" w:cs="Arial"/>
                <w:sz w:val="20"/>
                <w:szCs w:val="20"/>
                <w:lang w:val="en-US"/>
              </w:rPr>
            </w:pPr>
          </w:p>
        </w:tc>
        <w:tc>
          <w:tcPr>
            <w:tcW w:w="3686" w:type="dxa"/>
            <w:tcBorders>
              <w:top w:val="single" w:sz="4" w:space="0" w:color="000000"/>
              <w:left w:val="single" w:sz="4" w:space="0" w:color="000000"/>
              <w:bottom w:val="single" w:sz="4" w:space="0" w:color="000000"/>
              <w:right w:val="nil"/>
            </w:tcBorders>
          </w:tcPr>
          <w:p w14:paraId="687EA0EB" w14:textId="77777777" w:rsidR="007B1D70" w:rsidRDefault="007B1D70">
            <w:pPr>
              <w:snapToGrid w:val="0"/>
              <w:jc w:val="center"/>
              <w:rPr>
                <w:rFonts w:ascii="Arial" w:hAnsi="Arial" w:cs="Arial"/>
                <w:sz w:val="20"/>
                <w:szCs w:val="20"/>
                <w:lang w:val="en-US"/>
              </w:rPr>
            </w:pPr>
          </w:p>
        </w:tc>
        <w:tc>
          <w:tcPr>
            <w:tcW w:w="1843" w:type="dxa"/>
            <w:tcBorders>
              <w:top w:val="single" w:sz="4" w:space="0" w:color="000000"/>
              <w:left w:val="single" w:sz="4" w:space="0" w:color="000000"/>
              <w:bottom w:val="single" w:sz="4" w:space="0" w:color="000000"/>
              <w:right w:val="nil"/>
            </w:tcBorders>
          </w:tcPr>
          <w:p w14:paraId="5CF0437E" w14:textId="77777777" w:rsidR="007B1D70" w:rsidRDefault="007B1D70">
            <w:pPr>
              <w:snapToGrid w:val="0"/>
              <w:jc w:val="center"/>
              <w:rPr>
                <w:rFonts w:ascii="Arial" w:hAnsi="Arial" w:cs="Arial"/>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tcPr>
          <w:p w14:paraId="085A16BD" w14:textId="77777777" w:rsidR="007B1D70" w:rsidRDefault="007B1D70">
            <w:pPr>
              <w:snapToGrid w:val="0"/>
              <w:jc w:val="center"/>
              <w:rPr>
                <w:rFonts w:ascii="Arial" w:hAnsi="Arial" w:cs="Arial"/>
                <w:sz w:val="20"/>
                <w:szCs w:val="20"/>
                <w:lang w:val="en-US"/>
              </w:rPr>
            </w:pPr>
          </w:p>
        </w:tc>
      </w:tr>
    </w:tbl>
    <w:p w14:paraId="098ED322" w14:textId="77777777" w:rsidR="007B1D70" w:rsidRDefault="007B1D70" w:rsidP="007B1D70">
      <w:pPr>
        <w:ind w:left="720" w:hanging="360"/>
        <w:jc w:val="both"/>
        <w:rPr>
          <w:rFonts w:ascii="Arial" w:hAnsi="Arial" w:cs="Arial"/>
          <w:sz w:val="20"/>
          <w:szCs w:val="20"/>
        </w:rPr>
      </w:pPr>
    </w:p>
    <w:p w14:paraId="47467BD2" w14:textId="413F2BE8" w:rsidR="007B1D70" w:rsidRDefault="007B1D70" w:rsidP="007B1D70">
      <w:pPr>
        <w:ind w:left="284" w:hanging="284"/>
        <w:jc w:val="both"/>
        <w:rPr>
          <w:rFonts w:ascii="Arial" w:hAnsi="Arial" w:cs="Arial"/>
          <w:sz w:val="20"/>
          <w:szCs w:val="20"/>
        </w:rPr>
      </w:pPr>
      <w:r>
        <w:rPr>
          <w:rFonts w:ascii="Arial" w:hAnsi="Arial" w:cs="Arial"/>
          <w:sz w:val="20"/>
          <w:szCs w:val="20"/>
        </w:rPr>
        <w:sym w:font="Symbol" w:char="F07F"/>
      </w:r>
      <w:r>
        <w:rPr>
          <w:rFonts w:ascii="Arial" w:eastAsia="MS Mincho" w:hAnsi="Arial" w:cs="Arial"/>
          <w:sz w:val="20"/>
          <w:szCs w:val="20"/>
        </w:rPr>
        <w:t xml:space="preserve">  </w:t>
      </w:r>
      <w:r>
        <w:rPr>
          <w:rFonts w:ascii="Arial" w:eastAsia="MS Mincho" w:hAnsi="Arial" w:cs="Arial"/>
          <w:b/>
          <w:sz w:val="20"/>
          <w:szCs w:val="20"/>
        </w:rPr>
        <w:t>Lotto n. 2</w:t>
      </w:r>
      <w:r>
        <w:rPr>
          <w:rFonts w:ascii="Arial" w:eastAsia="MS Mincho" w:hAnsi="Arial" w:cs="Arial"/>
          <w:sz w:val="20"/>
          <w:szCs w:val="20"/>
        </w:rPr>
        <w:t xml:space="preserve">: </w:t>
      </w:r>
      <w:r>
        <w:rPr>
          <w:rFonts w:ascii="Arial" w:hAnsi="Arial" w:cs="Arial"/>
          <w:sz w:val="20"/>
          <w:szCs w:val="20"/>
        </w:rPr>
        <w:t xml:space="preserve"> effettuato negli ultimi tre esercizi finanziari chiusi antecedenti la data di pubblicazione del presente bando (</w:t>
      </w:r>
      <w:r w:rsidR="00A51203">
        <w:rPr>
          <w:rFonts w:ascii="Arial" w:hAnsi="Arial" w:cs="Arial"/>
          <w:sz w:val="20"/>
          <w:szCs w:val="20"/>
        </w:rPr>
        <w:t>2020 – 2021 – 2022</w:t>
      </w:r>
      <w:r>
        <w:rPr>
          <w:rFonts w:ascii="Arial" w:hAnsi="Arial" w:cs="Arial"/>
          <w:sz w:val="20"/>
          <w:szCs w:val="20"/>
        </w:rPr>
        <w:t>), regolarmente e con buon esito, forniture analoghe all’oggetto per un importo contrattuale complessivo non inferiore a 2 (due) volte l’importo posto a base di gara per cui si concorre e indica a seguire i committenti, l’oggetto, la data di esecuzione e l’importo delle forniture:</w:t>
      </w:r>
    </w:p>
    <w:tbl>
      <w:tblPr>
        <w:tblW w:w="0" w:type="dxa"/>
        <w:tblInd w:w="129" w:type="dxa"/>
        <w:tblLayout w:type="fixed"/>
        <w:tblLook w:val="04A0" w:firstRow="1" w:lastRow="0" w:firstColumn="1" w:lastColumn="0" w:noHBand="0" w:noVBand="1"/>
      </w:tblPr>
      <w:tblGrid>
        <w:gridCol w:w="2134"/>
        <w:gridCol w:w="3686"/>
        <w:gridCol w:w="1843"/>
        <w:gridCol w:w="1984"/>
      </w:tblGrid>
      <w:tr w:rsidR="007B1D70" w14:paraId="06C0DD55" w14:textId="77777777" w:rsidTr="007B1D70">
        <w:tc>
          <w:tcPr>
            <w:tcW w:w="2134" w:type="dxa"/>
            <w:tcBorders>
              <w:top w:val="single" w:sz="4" w:space="0" w:color="000000"/>
              <w:left w:val="single" w:sz="4" w:space="0" w:color="000000"/>
              <w:bottom w:val="single" w:sz="4" w:space="0" w:color="000000"/>
              <w:right w:val="nil"/>
            </w:tcBorders>
            <w:hideMark/>
          </w:tcPr>
          <w:p w14:paraId="76090829" w14:textId="77777777" w:rsidR="007B1D70" w:rsidRDefault="007B1D70">
            <w:pPr>
              <w:jc w:val="center"/>
              <w:rPr>
                <w:rFonts w:ascii="Arial" w:hAnsi="Arial" w:cs="Arial"/>
                <w:sz w:val="20"/>
                <w:szCs w:val="20"/>
              </w:rPr>
            </w:pPr>
            <w:r>
              <w:rPr>
                <w:rFonts w:ascii="Arial" w:hAnsi="Arial" w:cs="Arial"/>
                <w:sz w:val="20"/>
                <w:szCs w:val="20"/>
              </w:rPr>
              <w:t>Committente</w:t>
            </w:r>
          </w:p>
        </w:tc>
        <w:tc>
          <w:tcPr>
            <w:tcW w:w="3686" w:type="dxa"/>
            <w:tcBorders>
              <w:top w:val="single" w:sz="4" w:space="0" w:color="000000"/>
              <w:left w:val="single" w:sz="4" w:space="0" w:color="000000"/>
              <w:bottom w:val="single" w:sz="4" w:space="0" w:color="000000"/>
              <w:right w:val="nil"/>
            </w:tcBorders>
            <w:hideMark/>
          </w:tcPr>
          <w:p w14:paraId="538AF87E" w14:textId="77777777" w:rsidR="007B1D70" w:rsidRDefault="007B1D70">
            <w:pPr>
              <w:jc w:val="center"/>
              <w:rPr>
                <w:rFonts w:ascii="Arial" w:hAnsi="Arial" w:cs="Arial"/>
                <w:sz w:val="20"/>
                <w:szCs w:val="20"/>
              </w:rPr>
            </w:pPr>
            <w:r>
              <w:rPr>
                <w:rFonts w:ascii="Arial" w:hAnsi="Arial" w:cs="Arial"/>
                <w:sz w:val="20"/>
                <w:szCs w:val="20"/>
              </w:rPr>
              <w:t>Oggetto</w:t>
            </w:r>
          </w:p>
        </w:tc>
        <w:tc>
          <w:tcPr>
            <w:tcW w:w="1843" w:type="dxa"/>
            <w:tcBorders>
              <w:top w:val="single" w:sz="4" w:space="0" w:color="000000"/>
              <w:left w:val="single" w:sz="4" w:space="0" w:color="000000"/>
              <w:bottom w:val="single" w:sz="4" w:space="0" w:color="000000"/>
              <w:right w:val="nil"/>
            </w:tcBorders>
            <w:hideMark/>
          </w:tcPr>
          <w:p w14:paraId="156BCD52" w14:textId="77777777" w:rsidR="007B1D70" w:rsidRDefault="007B1D70">
            <w:pPr>
              <w:jc w:val="center"/>
              <w:rPr>
                <w:rFonts w:ascii="Arial" w:hAnsi="Arial" w:cs="Arial"/>
                <w:sz w:val="20"/>
                <w:szCs w:val="20"/>
              </w:rPr>
            </w:pPr>
            <w:r>
              <w:rPr>
                <w:rFonts w:ascii="Arial" w:hAnsi="Arial" w:cs="Arial"/>
                <w:sz w:val="20"/>
                <w:szCs w:val="20"/>
              </w:rPr>
              <w:t>Data</w:t>
            </w:r>
          </w:p>
        </w:tc>
        <w:tc>
          <w:tcPr>
            <w:tcW w:w="1984" w:type="dxa"/>
            <w:tcBorders>
              <w:top w:val="single" w:sz="4" w:space="0" w:color="000000"/>
              <w:left w:val="single" w:sz="4" w:space="0" w:color="000000"/>
              <w:bottom w:val="single" w:sz="4" w:space="0" w:color="000000"/>
              <w:right w:val="single" w:sz="4" w:space="0" w:color="000000"/>
            </w:tcBorders>
            <w:hideMark/>
          </w:tcPr>
          <w:p w14:paraId="63B08A92" w14:textId="77777777" w:rsidR="007B1D70" w:rsidRDefault="007B1D70">
            <w:pPr>
              <w:jc w:val="center"/>
              <w:rPr>
                <w:rFonts w:ascii="Arial" w:hAnsi="Arial" w:cs="Arial"/>
                <w:sz w:val="20"/>
                <w:szCs w:val="20"/>
              </w:rPr>
            </w:pPr>
            <w:r>
              <w:rPr>
                <w:rFonts w:ascii="Arial" w:hAnsi="Arial" w:cs="Arial"/>
                <w:sz w:val="20"/>
                <w:szCs w:val="20"/>
              </w:rPr>
              <w:t>Importo IVA esclusa</w:t>
            </w:r>
          </w:p>
        </w:tc>
      </w:tr>
      <w:tr w:rsidR="007B1D70" w14:paraId="34713EBF" w14:textId="77777777" w:rsidTr="007B1D70">
        <w:tc>
          <w:tcPr>
            <w:tcW w:w="2134" w:type="dxa"/>
            <w:tcBorders>
              <w:top w:val="single" w:sz="4" w:space="0" w:color="000000"/>
              <w:left w:val="single" w:sz="4" w:space="0" w:color="000000"/>
              <w:bottom w:val="single" w:sz="4" w:space="0" w:color="000000"/>
              <w:right w:val="nil"/>
            </w:tcBorders>
          </w:tcPr>
          <w:p w14:paraId="2FF7B4A3" w14:textId="77777777" w:rsidR="007B1D70" w:rsidRDefault="007B1D70">
            <w:pPr>
              <w:jc w:val="both"/>
              <w:rPr>
                <w:rFonts w:ascii="Arial" w:hAnsi="Arial" w:cs="Arial"/>
                <w:sz w:val="20"/>
                <w:szCs w:val="20"/>
              </w:rPr>
            </w:pPr>
          </w:p>
        </w:tc>
        <w:tc>
          <w:tcPr>
            <w:tcW w:w="3686" w:type="dxa"/>
            <w:tcBorders>
              <w:top w:val="single" w:sz="4" w:space="0" w:color="000000"/>
              <w:left w:val="single" w:sz="4" w:space="0" w:color="000000"/>
              <w:bottom w:val="single" w:sz="4" w:space="0" w:color="000000"/>
              <w:right w:val="nil"/>
            </w:tcBorders>
          </w:tcPr>
          <w:p w14:paraId="4CD991E1" w14:textId="77777777" w:rsidR="007B1D70" w:rsidRDefault="007B1D70">
            <w:pPr>
              <w:snapToGrid w:val="0"/>
              <w:jc w:val="both"/>
              <w:rPr>
                <w:rFonts w:ascii="Arial" w:hAnsi="Arial" w:cs="Arial"/>
                <w:sz w:val="20"/>
                <w:szCs w:val="20"/>
              </w:rPr>
            </w:pPr>
          </w:p>
        </w:tc>
        <w:tc>
          <w:tcPr>
            <w:tcW w:w="1843" w:type="dxa"/>
            <w:tcBorders>
              <w:top w:val="single" w:sz="4" w:space="0" w:color="000000"/>
              <w:left w:val="single" w:sz="4" w:space="0" w:color="000000"/>
              <w:bottom w:val="single" w:sz="4" w:space="0" w:color="000000"/>
              <w:right w:val="nil"/>
            </w:tcBorders>
          </w:tcPr>
          <w:p w14:paraId="51BE3536" w14:textId="77777777" w:rsidR="007B1D70" w:rsidRDefault="007B1D70">
            <w:pPr>
              <w:snapToGrid w:val="0"/>
              <w:jc w:val="both"/>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090C359B" w14:textId="77777777" w:rsidR="007B1D70" w:rsidRDefault="007B1D70">
            <w:pPr>
              <w:snapToGrid w:val="0"/>
              <w:jc w:val="both"/>
              <w:rPr>
                <w:rFonts w:ascii="Arial" w:hAnsi="Arial" w:cs="Arial"/>
                <w:sz w:val="20"/>
                <w:szCs w:val="20"/>
              </w:rPr>
            </w:pPr>
          </w:p>
        </w:tc>
      </w:tr>
      <w:tr w:rsidR="007B1D70" w14:paraId="77C05FF0" w14:textId="77777777" w:rsidTr="007B1D70">
        <w:trPr>
          <w:trHeight w:val="405"/>
        </w:trPr>
        <w:tc>
          <w:tcPr>
            <w:tcW w:w="2134" w:type="dxa"/>
            <w:tcBorders>
              <w:top w:val="single" w:sz="4" w:space="0" w:color="000000"/>
              <w:left w:val="single" w:sz="4" w:space="0" w:color="000000"/>
              <w:bottom w:val="single" w:sz="4" w:space="0" w:color="000000"/>
              <w:right w:val="nil"/>
            </w:tcBorders>
          </w:tcPr>
          <w:p w14:paraId="7780EB24" w14:textId="77777777" w:rsidR="007B1D70" w:rsidRDefault="007B1D70">
            <w:pPr>
              <w:jc w:val="both"/>
              <w:rPr>
                <w:rFonts w:ascii="Arial" w:hAnsi="Arial" w:cs="Arial"/>
                <w:sz w:val="20"/>
                <w:szCs w:val="20"/>
              </w:rPr>
            </w:pPr>
          </w:p>
        </w:tc>
        <w:tc>
          <w:tcPr>
            <w:tcW w:w="3686" w:type="dxa"/>
            <w:tcBorders>
              <w:top w:val="single" w:sz="4" w:space="0" w:color="000000"/>
              <w:left w:val="single" w:sz="4" w:space="0" w:color="000000"/>
              <w:bottom w:val="single" w:sz="4" w:space="0" w:color="000000"/>
              <w:right w:val="nil"/>
            </w:tcBorders>
          </w:tcPr>
          <w:p w14:paraId="27C9C867" w14:textId="77777777" w:rsidR="007B1D70" w:rsidRDefault="007B1D70">
            <w:pPr>
              <w:snapToGrid w:val="0"/>
              <w:jc w:val="both"/>
              <w:rPr>
                <w:rFonts w:ascii="Arial" w:hAnsi="Arial" w:cs="Arial"/>
                <w:sz w:val="20"/>
                <w:szCs w:val="20"/>
              </w:rPr>
            </w:pPr>
          </w:p>
        </w:tc>
        <w:tc>
          <w:tcPr>
            <w:tcW w:w="1843" w:type="dxa"/>
            <w:tcBorders>
              <w:top w:val="single" w:sz="4" w:space="0" w:color="000000"/>
              <w:left w:val="single" w:sz="4" w:space="0" w:color="000000"/>
              <w:bottom w:val="single" w:sz="4" w:space="0" w:color="000000"/>
              <w:right w:val="nil"/>
            </w:tcBorders>
          </w:tcPr>
          <w:p w14:paraId="0319E8DE" w14:textId="77777777" w:rsidR="007B1D70" w:rsidRDefault="007B1D70">
            <w:pPr>
              <w:snapToGrid w:val="0"/>
              <w:jc w:val="both"/>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14075123" w14:textId="77777777" w:rsidR="007B1D70" w:rsidRDefault="007B1D70">
            <w:pPr>
              <w:snapToGrid w:val="0"/>
              <w:jc w:val="both"/>
              <w:rPr>
                <w:rFonts w:ascii="Arial" w:hAnsi="Arial" w:cs="Arial"/>
                <w:sz w:val="20"/>
                <w:szCs w:val="20"/>
              </w:rPr>
            </w:pPr>
          </w:p>
        </w:tc>
      </w:tr>
      <w:tr w:rsidR="007B1D70" w14:paraId="6ED744EA" w14:textId="77777777" w:rsidTr="007B1D70">
        <w:tc>
          <w:tcPr>
            <w:tcW w:w="2134" w:type="dxa"/>
            <w:tcBorders>
              <w:top w:val="single" w:sz="4" w:space="0" w:color="000000"/>
              <w:left w:val="single" w:sz="4" w:space="0" w:color="000000"/>
              <w:bottom w:val="single" w:sz="4" w:space="0" w:color="000000"/>
              <w:right w:val="nil"/>
            </w:tcBorders>
          </w:tcPr>
          <w:p w14:paraId="2A2D822F" w14:textId="77777777" w:rsidR="007B1D70" w:rsidRDefault="007B1D70">
            <w:pPr>
              <w:snapToGrid w:val="0"/>
              <w:jc w:val="center"/>
              <w:rPr>
                <w:rFonts w:ascii="Arial" w:hAnsi="Arial" w:cs="Arial"/>
                <w:sz w:val="20"/>
                <w:szCs w:val="20"/>
              </w:rPr>
            </w:pPr>
          </w:p>
        </w:tc>
        <w:tc>
          <w:tcPr>
            <w:tcW w:w="3686" w:type="dxa"/>
            <w:tcBorders>
              <w:top w:val="single" w:sz="4" w:space="0" w:color="000000"/>
              <w:left w:val="single" w:sz="4" w:space="0" w:color="000000"/>
              <w:bottom w:val="single" w:sz="4" w:space="0" w:color="000000"/>
              <w:right w:val="nil"/>
            </w:tcBorders>
          </w:tcPr>
          <w:p w14:paraId="2EE812A0" w14:textId="77777777" w:rsidR="007B1D70" w:rsidRDefault="007B1D70">
            <w:pPr>
              <w:snapToGrid w:val="0"/>
              <w:jc w:val="center"/>
              <w:rPr>
                <w:rFonts w:ascii="Arial" w:hAnsi="Arial" w:cs="Arial"/>
                <w:sz w:val="20"/>
                <w:szCs w:val="20"/>
              </w:rPr>
            </w:pPr>
          </w:p>
        </w:tc>
        <w:tc>
          <w:tcPr>
            <w:tcW w:w="1843" w:type="dxa"/>
            <w:tcBorders>
              <w:top w:val="single" w:sz="4" w:space="0" w:color="000000"/>
              <w:left w:val="single" w:sz="4" w:space="0" w:color="000000"/>
              <w:bottom w:val="single" w:sz="4" w:space="0" w:color="000000"/>
              <w:right w:val="nil"/>
            </w:tcBorders>
          </w:tcPr>
          <w:p w14:paraId="181F5DE4" w14:textId="77777777" w:rsidR="007B1D70" w:rsidRDefault="007B1D70">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0661BE89" w14:textId="77777777" w:rsidR="007B1D70" w:rsidRDefault="007B1D70">
            <w:pPr>
              <w:snapToGrid w:val="0"/>
              <w:jc w:val="center"/>
              <w:rPr>
                <w:rFonts w:ascii="Arial" w:hAnsi="Arial" w:cs="Arial"/>
                <w:sz w:val="20"/>
                <w:szCs w:val="20"/>
              </w:rPr>
            </w:pPr>
          </w:p>
        </w:tc>
      </w:tr>
      <w:tr w:rsidR="007B1D70" w14:paraId="453EBEF2" w14:textId="77777777" w:rsidTr="007B1D70">
        <w:trPr>
          <w:trHeight w:val="297"/>
        </w:trPr>
        <w:tc>
          <w:tcPr>
            <w:tcW w:w="2134" w:type="dxa"/>
            <w:tcBorders>
              <w:top w:val="single" w:sz="4" w:space="0" w:color="000000"/>
              <w:left w:val="single" w:sz="4" w:space="0" w:color="000000"/>
              <w:bottom w:val="single" w:sz="4" w:space="0" w:color="000000"/>
              <w:right w:val="nil"/>
            </w:tcBorders>
          </w:tcPr>
          <w:p w14:paraId="537BB939" w14:textId="77777777" w:rsidR="007B1D70" w:rsidRDefault="007B1D70">
            <w:pPr>
              <w:snapToGrid w:val="0"/>
              <w:jc w:val="center"/>
              <w:rPr>
                <w:rFonts w:ascii="Arial" w:hAnsi="Arial" w:cs="Arial"/>
                <w:sz w:val="20"/>
                <w:szCs w:val="20"/>
              </w:rPr>
            </w:pPr>
          </w:p>
        </w:tc>
        <w:tc>
          <w:tcPr>
            <w:tcW w:w="3686" w:type="dxa"/>
            <w:tcBorders>
              <w:top w:val="single" w:sz="4" w:space="0" w:color="000000"/>
              <w:left w:val="single" w:sz="4" w:space="0" w:color="000000"/>
              <w:bottom w:val="single" w:sz="4" w:space="0" w:color="000000"/>
              <w:right w:val="nil"/>
            </w:tcBorders>
          </w:tcPr>
          <w:p w14:paraId="4C7D8F0E" w14:textId="77777777" w:rsidR="007B1D70" w:rsidRDefault="007B1D70">
            <w:pPr>
              <w:snapToGrid w:val="0"/>
              <w:jc w:val="center"/>
              <w:rPr>
                <w:rFonts w:ascii="Arial" w:hAnsi="Arial" w:cs="Arial"/>
                <w:sz w:val="20"/>
                <w:szCs w:val="20"/>
              </w:rPr>
            </w:pPr>
          </w:p>
        </w:tc>
        <w:tc>
          <w:tcPr>
            <w:tcW w:w="1843" w:type="dxa"/>
            <w:tcBorders>
              <w:top w:val="single" w:sz="4" w:space="0" w:color="000000"/>
              <w:left w:val="single" w:sz="4" w:space="0" w:color="000000"/>
              <w:bottom w:val="single" w:sz="4" w:space="0" w:color="000000"/>
              <w:right w:val="nil"/>
            </w:tcBorders>
          </w:tcPr>
          <w:p w14:paraId="07E5F3A4" w14:textId="77777777" w:rsidR="007B1D70" w:rsidRDefault="007B1D70">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1BC08F1B" w14:textId="77777777" w:rsidR="007B1D70" w:rsidRDefault="007B1D70">
            <w:pPr>
              <w:snapToGrid w:val="0"/>
              <w:jc w:val="center"/>
              <w:rPr>
                <w:rFonts w:ascii="Arial" w:hAnsi="Arial" w:cs="Arial"/>
                <w:sz w:val="20"/>
                <w:szCs w:val="20"/>
              </w:rPr>
            </w:pPr>
          </w:p>
        </w:tc>
      </w:tr>
    </w:tbl>
    <w:p w14:paraId="13303657" w14:textId="77777777" w:rsidR="007B1D70" w:rsidRDefault="007B1D70" w:rsidP="007B1D70">
      <w:pPr>
        <w:ind w:left="720" w:hanging="360"/>
        <w:jc w:val="both"/>
        <w:rPr>
          <w:rFonts w:ascii="Arial" w:hAnsi="Arial" w:cs="Arial"/>
          <w:sz w:val="20"/>
          <w:szCs w:val="20"/>
        </w:rPr>
      </w:pPr>
    </w:p>
    <w:p w14:paraId="3BA154B7" w14:textId="7F68DD16" w:rsidR="007B1D70" w:rsidRDefault="007B1D70" w:rsidP="007B1D70">
      <w:pPr>
        <w:ind w:left="284" w:hanging="284"/>
        <w:jc w:val="both"/>
        <w:rPr>
          <w:rFonts w:ascii="Arial" w:hAnsi="Arial" w:cs="Arial"/>
          <w:sz w:val="20"/>
          <w:szCs w:val="20"/>
        </w:rPr>
      </w:pPr>
      <w:r>
        <w:rPr>
          <w:rFonts w:ascii="Arial" w:hAnsi="Arial" w:cs="Arial"/>
          <w:sz w:val="20"/>
          <w:szCs w:val="20"/>
        </w:rPr>
        <w:sym w:font="Symbol" w:char="F07F"/>
      </w:r>
      <w:r>
        <w:rPr>
          <w:rFonts w:ascii="Arial" w:eastAsia="MS Mincho" w:hAnsi="Arial" w:cs="Arial"/>
          <w:sz w:val="20"/>
          <w:szCs w:val="20"/>
        </w:rPr>
        <w:t xml:space="preserve">  </w:t>
      </w:r>
      <w:r>
        <w:rPr>
          <w:rFonts w:ascii="Arial" w:eastAsia="MS Mincho" w:hAnsi="Arial" w:cs="Arial"/>
          <w:b/>
          <w:sz w:val="20"/>
          <w:szCs w:val="20"/>
        </w:rPr>
        <w:t>Lotto n. 3</w:t>
      </w:r>
      <w:r>
        <w:rPr>
          <w:rFonts w:ascii="Arial" w:eastAsia="MS Mincho" w:hAnsi="Arial" w:cs="Arial"/>
          <w:sz w:val="20"/>
          <w:szCs w:val="20"/>
        </w:rPr>
        <w:t xml:space="preserve">: </w:t>
      </w:r>
      <w:r>
        <w:rPr>
          <w:rFonts w:ascii="Arial" w:hAnsi="Arial" w:cs="Arial"/>
          <w:sz w:val="20"/>
          <w:szCs w:val="20"/>
        </w:rPr>
        <w:t xml:space="preserve"> effettuato negli ultimi tre esercizi finanziari chiusi antecedenti la data di pubblicazione del presente bando (</w:t>
      </w:r>
      <w:r w:rsidR="00A51203">
        <w:rPr>
          <w:rFonts w:ascii="Arial" w:hAnsi="Arial" w:cs="Arial"/>
          <w:sz w:val="20"/>
          <w:szCs w:val="20"/>
        </w:rPr>
        <w:t>2020 – 2021 – 2022</w:t>
      </w:r>
      <w:r>
        <w:rPr>
          <w:rFonts w:ascii="Arial" w:hAnsi="Arial" w:cs="Arial"/>
          <w:sz w:val="20"/>
          <w:szCs w:val="20"/>
        </w:rPr>
        <w:t>), regolarmente e con buon esito, forniture analoghe all’oggetto per un importo contrattuale complessivo non inferiore a 2 (due) volte l’importo posto a base di gara per cui si concorre e indica a seguire i committenti, l’oggetto, la data di esecuzione e l’importo delle forniture:</w:t>
      </w:r>
    </w:p>
    <w:tbl>
      <w:tblPr>
        <w:tblW w:w="0" w:type="dxa"/>
        <w:tblInd w:w="129" w:type="dxa"/>
        <w:tblLayout w:type="fixed"/>
        <w:tblLook w:val="04A0" w:firstRow="1" w:lastRow="0" w:firstColumn="1" w:lastColumn="0" w:noHBand="0" w:noVBand="1"/>
      </w:tblPr>
      <w:tblGrid>
        <w:gridCol w:w="2134"/>
        <w:gridCol w:w="3686"/>
        <w:gridCol w:w="1843"/>
        <w:gridCol w:w="1984"/>
      </w:tblGrid>
      <w:tr w:rsidR="007B1D70" w14:paraId="43F27C66" w14:textId="77777777" w:rsidTr="007B1D70">
        <w:tc>
          <w:tcPr>
            <w:tcW w:w="2134" w:type="dxa"/>
            <w:tcBorders>
              <w:top w:val="single" w:sz="4" w:space="0" w:color="000000"/>
              <w:left w:val="single" w:sz="4" w:space="0" w:color="000000"/>
              <w:bottom w:val="single" w:sz="4" w:space="0" w:color="000000"/>
              <w:right w:val="nil"/>
            </w:tcBorders>
            <w:hideMark/>
          </w:tcPr>
          <w:p w14:paraId="373BB14B" w14:textId="77777777" w:rsidR="007B1D70" w:rsidRDefault="007B1D70">
            <w:pPr>
              <w:jc w:val="center"/>
              <w:rPr>
                <w:rFonts w:ascii="Arial" w:hAnsi="Arial" w:cs="Arial"/>
                <w:sz w:val="20"/>
                <w:szCs w:val="20"/>
              </w:rPr>
            </w:pPr>
            <w:r>
              <w:rPr>
                <w:rFonts w:ascii="Arial" w:hAnsi="Arial" w:cs="Arial"/>
                <w:sz w:val="20"/>
                <w:szCs w:val="20"/>
              </w:rPr>
              <w:t>Committente</w:t>
            </w:r>
          </w:p>
        </w:tc>
        <w:tc>
          <w:tcPr>
            <w:tcW w:w="3686" w:type="dxa"/>
            <w:tcBorders>
              <w:top w:val="single" w:sz="4" w:space="0" w:color="000000"/>
              <w:left w:val="single" w:sz="4" w:space="0" w:color="000000"/>
              <w:bottom w:val="single" w:sz="4" w:space="0" w:color="000000"/>
              <w:right w:val="nil"/>
            </w:tcBorders>
            <w:hideMark/>
          </w:tcPr>
          <w:p w14:paraId="080D68A9" w14:textId="77777777" w:rsidR="007B1D70" w:rsidRDefault="007B1D70">
            <w:pPr>
              <w:jc w:val="center"/>
              <w:rPr>
                <w:rFonts w:ascii="Arial" w:hAnsi="Arial" w:cs="Arial"/>
                <w:sz w:val="20"/>
                <w:szCs w:val="20"/>
              </w:rPr>
            </w:pPr>
            <w:r>
              <w:rPr>
                <w:rFonts w:ascii="Arial" w:hAnsi="Arial" w:cs="Arial"/>
                <w:sz w:val="20"/>
                <w:szCs w:val="20"/>
              </w:rPr>
              <w:t>Oggetto</w:t>
            </w:r>
          </w:p>
        </w:tc>
        <w:tc>
          <w:tcPr>
            <w:tcW w:w="1843" w:type="dxa"/>
            <w:tcBorders>
              <w:top w:val="single" w:sz="4" w:space="0" w:color="000000"/>
              <w:left w:val="single" w:sz="4" w:space="0" w:color="000000"/>
              <w:bottom w:val="single" w:sz="4" w:space="0" w:color="000000"/>
              <w:right w:val="nil"/>
            </w:tcBorders>
            <w:hideMark/>
          </w:tcPr>
          <w:p w14:paraId="0574C9C7" w14:textId="77777777" w:rsidR="007B1D70" w:rsidRDefault="007B1D70">
            <w:pPr>
              <w:jc w:val="center"/>
              <w:rPr>
                <w:rFonts w:ascii="Arial" w:hAnsi="Arial" w:cs="Arial"/>
                <w:sz w:val="20"/>
                <w:szCs w:val="20"/>
              </w:rPr>
            </w:pPr>
            <w:r>
              <w:rPr>
                <w:rFonts w:ascii="Arial" w:hAnsi="Arial" w:cs="Arial"/>
                <w:sz w:val="20"/>
                <w:szCs w:val="20"/>
              </w:rPr>
              <w:t>Data</w:t>
            </w:r>
          </w:p>
        </w:tc>
        <w:tc>
          <w:tcPr>
            <w:tcW w:w="1984" w:type="dxa"/>
            <w:tcBorders>
              <w:top w:val="single" w:sz="4" w:space="0" w:color="000000"/>
              <w:left w:val="single" w:sz="4" w:space="0" w:color="000000"/>
              <w:bottom w:val="single" w:sz="4" w:space="0" w:color="000000"/>
              <w:right w:val="single" w:sz="4" w:space="0" w:color="000000"/>
            </w:tcBorders>
            <w:hideMark/>
          </w:tcPr>
          <w:p w14:paraId="6C6D9B7A" w14:textId="77777777" w:rsidR="007B1D70" w:rsidRDefault="007B1D70">
            <w:pPr>
              <w:jc w:val="center"/>
              <w:rPr>
                <w:rFonts w:ascii="Arial" w:hAnsi="Arial" w:cs="Arial"/>
                <w:sz w:val="20"/>
                <w:szCs w:val="20"/>
              </w:rPr>
            </w:pPr>
            <w:r>
              <w:rPr>
                <w:rFonts w:ascii="Arial" w:hAnsi="Arial" w:cs="Arial"/>
                <w:sz w:val="20"/>
                <w:szCs w:val="20"/>
              </w:rPr>
              <w:t>Importo IVA esclusa</w:t>
            </w:r>
          </w:p>
        </w:tc>
      </w:tr>
      <w:tr w:rsidR="007B1D70" w14:paraId="1552DF4D" w14:textId="77777777" w:rsidTr="007B1D70">
        <w:tc>
          <w:tcPr>
            <w:tcW w:w="2134" w:type="dxa"/>
            <w:tcBorders>
              <w:top w:val="single" w:sz="4" w:space="0" w:color="000000"/>
              <w:left w:val="single" w:sz="4" w:space="0" w:color="000000"/>
              <w:bottom w:val="single" w:sz="4" w:space="0" w:color="000000"/>
              <w:right w:val="nil"/>
            </w:tcBorders>
          </w:tcPr>
          <w:p w14:paraId="489B303E" w14:textId="77777777" w:rsidR="007B1D70" w:rsidRDefault="007B1D70">
            <w:pPr>
              <w:jc w:val="both"/>
              <w:rPr>
                <w:rFonts w:ascii="Arial" w:hAnsi="Arial" w:cs="Arial"/>
                <w:sz w:val="20"/>
                <w:szCs w:val="20"/>
              </w:rPr>
            </w:pPr>
          </w:p>
        </w:tc>
        <w:tc>
          <w:tcPr>
            <w:tcW w:w="3686" w:type="dxa"/>
            <w:tcBorders>
              <w:top w:val="single" w:sz="4" w:space="0" w:color="000000"/>
              <w:left w:val="single" w:sz="4" w:space="0" w:color="000000"/>
              <w:bottom w:val="single" w:sz="4" w:space="0" w:color="000000"/>
              <w:right w:val="nil"/>
            </w:tcBorders>
          </w:tcPr>
          <w:p w14:paraId="0496968A" w14:textId="77777777" w:rsidR="007B1D70" w:rsidRDefault="007B1D70">
            <w:pPr>
              <w:snapToGrid w:val="0"/>
              <w:jc w:val="both"/>
              <w:rPr>
                <w:rFonts w:ascii="Arial" w:hAnsi="Arial" w:cs="Arial"/>
                <w:sz w:val="20"/>
                <w:szCs w:val="20"/>
              </w:rPr>
            </w:pPr>
          </w:p>
        </w:tc>
        <w:tc>
          <w:tcPr>
            <w:tcW w:w="1843" w:type="dxa"/>
            <w:tcBorders>
              <w:top w:val="single" w:sz="4" w:space="0" w:color="000000"/>
              <w:left w:val="single" w:sz="4" w:space="0" w:color="000000"/>
              <w:bottom w:val="single" w:sz="4" w:space="0" w:color="000000"/>
              <w:right w:val="nil"/>
            </w:tcBorders>
          </w:tcPr>
          <w:p w14:paraId="2019E1B5" w14:textId="77777777" w:rsidR="007B1D70" w:rsidRDefault="007B1D70">
            <w:pPr>
              <w:snapToGrid w:val="0"/>
              <w:jc w:val="both"/>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1BF4B1BA" w14:textId="77777777" w:rsidR="007B1D70" w:rsidRDefault="007B1D70">
            <w:pPr>
              <w:snapToGrid w:val="0"/>
              <w:jc w:val="both"/>
              <w:rPr>
                <w:rFonts w:ascii="Arial" w:hAnsi="Arial" w:cs="Arial"/>
                <w:sz w:val="20"/>
                <w:szCs w:val="20"/>
              </w:rPr>
            </w:pPr>
          </w:p>
        </w:tc>
      </w:tr>
      <w:tr w:rsidR="007B1D70" w14:paraId="77C7930C" w14:textId="77777777" w:rsidTr="007B1D70">
        <w:trPr>
          <w:trHeight w:val="405"/>
        </w:trPr>
        <w:tc>
          <w:tcPr>
            <w:tcW w:w="2134" w:type="dxa"/>
            <w:tcBorders>
              <w:top w:val="single" w:sz="4" w:space="0" w:color="000000"/>
              <w:left w:val="single" w:sz="4" w:space="0" w:color="000000"/>
              <w:bottom w:val="single" w:sz="4" w:space="0" w:color="000000"/>
              <w:right w:val="nil"/>
            </w:tcBorders>
          </w:tcPr>
          <w:p w14:paraId="274D3F54" w14:textId="77777777" w:rsidR="007B1D70" w:rsidRDefault="007B1D70">
            <w:pPr>
              <w:jc w:val="both"/>
              <w:rPr>
                <w:rFonts w:ascii="Arial" w:hAnsi="Arial" w:cs="Arial"/>
                <w:sz w:val="20"/>
                <w:szCs w:val="20"/>
              </w:rPr>
            </w:pPr>
          </w:p>
        </w:tc>
        <w:tc>
          <w:tcPr>
            <w:tcW w:w="3686" w:type="dxa"/>
            <w:tcBorders>
              <w:top w:val="single" w:sz="4" w:space="0" w:color="000000"/>
              <w:left w:val="single" w:sz="4" w:space="0" w:color="000000"/>
              <w:bottom w:val="single" w:sz="4" w:space="0" w:color="000000"/>
              <w:right w:val="nil"/>
            </w:tcBorders>
          </w:tcPr>
          <w:p w14:paraId="59832F63" w14:textId="77777777" w:rsidR="007B1D70" w:rsidRDefault="007B1D70">
            <w:pPr>
              <w:snapToGrid w:val="0"/>
              <w:jc w:val="both"/>
              <w:rPr>
                <w:rFonts w:ascii="Arial" w:hAnsi="Arial" w:cs="Arial"/>
                <w:sz w:val="20"/>
                <w:szCs w:val="20"/>
              </w:rPr>
            </w:pPr>
          </w:p>
        </w:tc>
        <w:tc>
          <w:tcPr>
            <w:tcW w:w="1843" w:type="dxa"/>
            <w:tcBorders>
              <w:top w:val="single" w:sz="4" w:space="0" w:color="000000"/>
              <w:left w:val="single" w:sz="4" w:space="0" w:color="000000"/>
              <w:bottom w:val="single" w:sz="4" w:space="0" w:color="000000"/>
              <w:right w:val="nil"/>
            </w:tcBorders>
          </w:tcPr>
          <w:p w14:paraId="18BDD9CF" w14:textId="77777777" w:rsidR="007B1D70" w:rsidRDefault="007B1D70">
            <w:pPr>
              <w:snapToGrid w:val="0"/>
              <w:jc w:val="both"/>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4659A2CE" w14:textId="77777777" w:rsidR="007B1D70" w:rsidRDefault="007B1D70">
            <w:pPr>
              <w:snapToGrid w:val="0"/>
              <w:jc w:val="both"/>
              <w:rPr>
                <w:rFonts w:ascii="Arial" w:hAnsi="Arial" w:cs="Arial"/>
                <w:sz w:val="20"/>
                <w:szCs w:val="20"/>
              </w:rPr>
            </w:pPr>
          </w:p>
        </w:tc>
      </w:tr>
      <w:tr w:rsidR="007B1D70" w14:paraId="5CB769E6" w14:textId="77777777" w:rsidTr="007B1D70">
        <w:tc>
          <w:tcPr>
            <w:tcW w:w="2134" w:type="dxa"/>
            <w:tcBorders>
              <w:top w:val="single" w:sz="4" w:space="0" w:color="000000"/>
              <w:left w:val="single" w:sz="4" w:space="0" w:color="000000"/>
              <w:bottom w:val="single" w:sz="4" w:space="0" w:color="000000"/>
              <w:right w:val="nil"/>
            </w:tcBorders>
          </w:tcPr>
          <w:p w14:paraId="3E6127E0" w14:textId="77777777" w:rsidR="007B1D70" w:rsidRDefault="007B1D70">
            <w:pPr>
              <w:snapToGrid w:val="0"/>
              <w:jc w:val="center"/>
              <w:rPr>
                <w:rFonts w:ascii="Arial" w:hAnsi="Arial" w:cs="Arial"/>
                <w:sz w:val="20"/>
                <w:szCs w:val="20"/>
              </w:rPr>
            </w:pPr>
          </w:p>
        </w:tc>
        <w:tc>
          <w:tcPr>
            <w:tcW w:w="3686" w:type="dxa"/>
            <w:tcBorders>
              <w:top w:val="single" w:sz="4" w:space="0" w:color="000000"/>
              <w:left w:val="single" w:sz="4" w:space="0" w:color="000000"/>
              <w:bottom w:val="single" w:sz="4" w:space="0" w:color="000000"/>
              <w:right w:val="nil"/>
            </w:tcBorders>
          </w:tcPr>
          <w:p w14:paraId="3043813C" w14:textId="77777777" w:rsidR="007B1D70" w:rsidRDefault="007B1D70">
            <w:pPr>
              <w:snapToGrid w:val="0"/>
              <w:jc w:val="center"/>
              <w:rPr>
                <w:rFonts w:ascii="Arial" w:hAnsi="Arial" w:cs="Arial"/>
                <w:sz w:val="20"/>
                <w:szCs w:val="20"/>
              </w:rPr>
            </w:pPr>
          </w:p>
        </w:tc>
        <w:tc>
          <w:tcPr>
            <w:tcW w:w="1843" w:type="dxa"/>
            <w:tcBorders>
              <w:top w:val="single" w:sz="4" w:space="0" w:color="000000"/>
              <w:left w:val="single" w:sz="4" w:space="0" w:color="000000"/>
              <w:bottom w:val="single" w:sz="4" w:space="0" w:color="000000"/>
              <w:right w:val="nil"/>
            </w:tcBorders>
          </w:tcPr>
          <w:p w14:paraId="28C1B1DE" w14:textId="77777777" w:rsidR="007B1D70" w:rsidRDefault="007B1D70">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29D147AC" w14:textId="77777777" w:rsidR="007B1D70" w:rsidRDefault="007B1D70">
            <w:pPr>
              <w:snapToGrid w:val="0"/>
              <w:jc w:val="center"/>
              <w:rPr>
                <w:rFonts w:ascii="Arial" w:hAnsi="Arial" w:cs="Arial"/>
                <w:sz w:val="20"/>
                <w:szCs w:val="20"/>
              </w:rPr>
            </w:pPr>
          </w:p>
        </w:tc>
      </w:tr>
      <w:tr w:rsidR="007B1D70" w14:paraId="0BCE4DA0" w14:textId="77777777" w:rsidTr="007B1D70">
        <w:trPr>
          <w:trHeight w:val="297"/>
        </w:trPr>
        <w:tc>
          <w:tcPr>
            <w:tcW w:w="2134" w:type="dxa"/>
            <w:tcBorders>
              <w:top w:val="single" w:sz="4" w:space="0" w:color="000000"/>
              <w:left w:val="single" w:sz="4" w:space="0" w:color="000000"/>
              <w:bottom w:val="single" w:sz="4" w:space="0" w:color="000000"/>
              <w:right w:val="nil"/>
            </w:tcBorders>
          </w:tcPr>
          <w:p w14:paraId="03668349" w14:textId="77777777" w:rsidR="007B1D70" w:rsidRDefault="007B1D70">
            <w:pPr>
              <w:snapToGrid w:val="0"/>
              <w:jc w:val="center"/>
              <w:rPr>
                <w:rFonts w:ascii="Arial" w:hAnsi="Arial" w:cs="Arial"/>
                <w:sz w:val="20"/>
                <w:szCs w:val="20"/>
              </w:rPr>
            </w:pPr>
          </w:p>
        </w:tc>
        <w:tc>
          <w:tcPr>
            <w:tcW w:w="3686" w:type="dxa"/>
            <w:tcBorders>
              <w:top w:val="single" w:sz="4" w:space="0" w:color="000000"/>
              <w:left w:val="single" w:sz="4" w:space="0" w:color="000000"/>
              <w:bottom w:val="single" w:sz="4" w:space="0" w:color="000000"/>
              <w:right w:val="nil"/>
            </w:tcBorders>
          </w:tcPr>
          <w:p w14:paraId="0EC73C1F" w14:textId="77777777" w:rsidR="007B1D70" w:rsidRDefault="007B1D70">
            <w:pPr>
              <w:snapToGrid w:val="0"/>
              <w:jc w:val="center"/>
              <w:rPr>
                <w:rFonts w:ascii="Arial" w:hAnsi="Arial" w:cs="Arial"/>
                <w:sz w:val="20"/>
                <w:szCs w:val="20"/>
              </w:rPr>
            </w:pPr>
          </w:p>
        </w:tc>
        <w:tc>
          <w:tcPr>
            <w:tcW w:w="1843" w:type="dxa"/>
            <w:tcBorders>
              <w:top w:val="single" w:sz="4" w:space="0" w:color="000000"/>
              <w:left w:val="single" w:sz="4" w:space="0" w:color="000000"/>
              <w:bottom w:val="single" w:sz="4" w:space="0" w:color="000000"/>
              <w:right w:val="nil"/>
            </w:tcBorders>
          </w:tcPr>
          <w:p w14:paraId="0C5A385F" w14:textId="77777777" w:rsidR="007B1D70" w:rsidRDefault="007B1D70">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7C315672" w14:textId="77777777" w:rsidR="007B1D70" w:rsidRDefault="007B1D70">
            <w:pPr>
              <w:snapToGrid w:val="0"/>
              <w:jc w:val="center"/>
              <w:rPr>
                <w:rFonts w:ascii="Arial" w:hAnsi="Arial" w:cs="Arial"/>
                <w:sz w:val="20"/>
                <w:szCs w:val="20"/>
              </w:rPr>
            </w:pPr>
          </w:p>
        </w:tc>
      </w:tr>
    </w:tbl>
    <w:p w14:paraId="0484B07F" w14:textId="77777777" w:rsidR="007B1D70" w:rsidRDefault="007B1D70" w:rsidP="007B1D70">
      <w:pPr>
        <w:ind w:left="720" w:hanging="360"/>
        <w:jc w:val="both"/>
        <w:rPr>
          <w:rFonts w:ascii="Arial" w:hAnsi="Arial" w:cs="Arial"/>
          <w:sz w:val="20"/>
          <w:szCs w:val="20"/>
        </w:rPr>
      </w:pPr>
    </w:p>
    <w:p w14:paraId="7173A28B" w14:textId="7952F513" w:rsidR="007B1D70" w:rsidRDefault="007B1D70" w:rsidP="007B1D70">
      <w:pPr>
        <w:ind w:left="284" w:hanging="284"/>
        <w:jc w:val="both"/>
        <w:rPr>
          <w:rFonts w:ascii="Arial" w:hAnsi="Arial" w:cs="Arial"/>
          <w:sz w:val="20"/>
          <w:szCs w:val="20"/>
        </w:rPr>
      </w:pPr>
      <w:r>
        <w:rPr>
          <w:rFonts w:ascii="Arial" w:hAnsi="Arial" w:cs="Arial"/>
          <w:sz w:val="20"/>
          <w:szCs w:val="20"/>
        </w:rPr>
        <w:sym w:font="Symbol" w:char="F07F"/>
      </w:r>
      <w:r>
        <w:rPr>
          <w:rFonts w:ascii="Arial" w:eastAsia="MS Mincho" w:hAnsi="Arial" w:cs="Arial"/>
          <w:sz w:val="20"/>
          <w:szCs w:val="20"/>
        </w:rPr>
        <w:t xml:space="preserve">  </w:t>
      </w:r>
      <w:r>
        <w:rPr>
          <w:rFonts w:ascii="Arial" w:eastAsia="MS Mincho" w:hAnsi="Arial" w:cs="Arial"/>
          <w:b/>
          <w:sz w:val="20"/>
          <w:szCs w:val="20"/>
        </w:rPr>
        <w:t>Lotto n. 4</w:t>
      </w:r>
      <w:r>
        <w:rPr>
          <w:rFonts w:ascii="Arial" w:eastAsia="MS Mincho" w:hAnsi="Arial" w:cs="Arial"/>
          <w:sz w:val="20"/>
          <w:szCs w:val="20"/>
        </w:rPr>
        <w:t xml:space="preserve">: </w:t>
      </w:r>
      <w:r>
        <w:rPr>
          <w:rFonts w:ascii="Arial" w:hAnsi="Arial" w:cs="Arial"/>
          <w:sz w:val="20"/>
          <w:szCs w:val="20"/>
        </w:rPr>
        <w:t xml:space="preserve"> effettuato negli ultimi tre esercizi finanziari chiusi antecedenti la data di pubblicazione del presente bando (</w:t>
      </w:r>
      <w:r w:rsidR="00A51203">
        <w:rPr>
          <w:rFonts w:ascii="Arial" w:hAnsi="Arial" w:cs="Arial"/>
          <w:sz w:val="20"/>
          <w:szCs w:val="20"/>
        </w:rPr>
        <w:t>2020 – 2021 – 2022</w:t>
      </w:r>
      <w:r>
        <w:rPr>
          <w:rFonts w:ascii="Arial" w:hAnsi="Arial" w:cs="Arial"/>
          <w:sz w:val="20"/>
          <w:szCs w:val="20"/>
        </w:rPr>
        <w:t>), regolarmente e con buon esito, forniture analoghe all’oggetto per un importo contrattuale complessivo non inferiore a 2 (due) volte l’importo posto a base di gara per cui si concorre e indica a seguire i committenti, l’oggetto, la data di esecuzione e l’importo delle forniture:</w:t>
      </w:r>
    </w:p>
    <w:tbl>
      <w:tblPr>
        <w:tblW w:w="0" w:type="dxa"/>
        <w:tblInd w:w="129" w:type="dxa"/>
        <w:tblLayout w:type="fixed"/>
        <w:tblLook w:val="04A0" w:firstRow="1" w:lastRow="0" w:firstColumn="1" w:lastColumn="0" w:noHBand="0" w:noVBand="1"/>
      </w:tblPr>
      <w:tblGrid>
        <w:gridCol w:w="2134"/>
        <w:gridCol w:w="3686"/>
        <w:gridCol w:w="1843"/>
        <w:gridCol w:w="1984"/>
      </w:tblGrid>
      <w:tr w:rsidR="007B1D70" w14:paraId="126C3BC5" w14:textId="77777777" w:rsidTr="007B1D70">
        <w:tc>
          <w:tcPr>
            <w:tcW w:w="2134" w:type="dxa"/>
            <w:tcBorders>
              <w:top w:val="single" w:sz="4" w:space="0" w:color="000000"/>
              <w:left w:val="single" w:sz="4" w:space="0" w:color="000000"/>
              <w:bottom w:val="single" w:sz="4" w:space="0" w:color="000000"/>
              <w:right w:val="nil"/>
            </w:tcBorders>
            <w:hideMark/>
          </w:tcPr>
          <w:p w14:paraId="7C2FA75A" w14:textId="77777777" w:rsidR="007B1D70" w:rsidRDefault="007B1D70">
            <w:pPr>
              <w:jc w:val="center"/>
              <w:rPr>
                <w:rFonts w:ascii="Arial" w:hAnsi="Arial" w:cs="Arial"/>
                <w:sz w:val="20"/>
                <w:szCs w:val="20"/>
              </w:rPr>
            </w:pPr>
            <w:r>
              <w:rPr>
                <w:rFonts w:ascii="Arial" w:hAnsi="Arial" w:cs="Arial"/>
                <w:sz w:val="20"/>
                <w:szCs w:val="20"/>
              </w:rPr>
              <w:t>Committente</w:t>
            </w:r>
          </w:p>
        </w:tc>
        <w:tc>
          <w:tcPr>
            <w:tcW w:w="3686" w:type="dxa"/>
            <w:tcBorders>
              <w:top w:val="single" w:sz="4" w:space="0" w:color="000000"/>
              <w:left w:val="single" w:sz="4" w:space="0" w:color="000000"/>
              <w:bottom w:val="single" w:sz="4" w:space="0" w:color="000000"/>
              <w:right w:val="nil"/>
            </w:tcBorders>
            <w:hideMark/>
          </w:tcPr>
          <w:p w14:paraId="4B342773" w14:textId="77777777" w:rsidR="007B1D70" w:rsidRDefault="007B1D70">
            <w:pPr>
              <w:jc w:val="center"/>
              <w:rPr>
                <w:rFonts w:ascii="Arial" w:hAnsi="Arial" w:cs="Arial"/>
                <w:sz w:val="20"/>
                <w:szCs w:val="20"/>
              </w:rPr>
            </w:pPr>
            <w:r>
              <w:rPr>
                <w:rFonts w:ascii="Arial" w:hAnsi="Arial" w:cs="Arial"/>
                <w:sz w:val="20"/>
                <w:szCs w:val="20"/>
              </w:rPr>
              <w:t>Oggetto</w:t>
            </w:r>
          </w:p>
        </w:tc>
        <w:tc>
          <w:tcPr>
            <w:tcW w:w="1843" w:type="dxa"/>
            <w:tcBorders>
              <w:top w:val="single" w:sz="4" w:space="0" w:color="000000"/>
              <w:left w:val="single" w:sz="4" w:space="0" w:color="000000"/>
              <w:bottom w:val="single" w:sz="4" w:space="0" w:color="000000"/>
              <w:right w:val="nil"/>
            </w:tcBorders>
            <w:hideMark/>
          </w:tcPr>
          <w:p w14:paraId="2ADA3514" w14:textId="77777777" w:rsidR="007B1D70" w:rsidRDefault="007B1D70">
            <w:pPr>
              <w:jc w:val="center"/>
              <w:rPr>
                <w:rFonts w:ascii="Arial" w:hAnsi="Arial" w:cs="Arial"/>
                <w:sz w:val="20"/>
                <w:szCs w:val="20"/>
              </w:rPr>
            </w:pPr>
            <w:r>
              <w:rPr>
                <w:rFonts w:ascii="Arial" w:hAnsi="Arial" w:cs="Arial"/>
                <w:sz w:val="20"/>
                <w:szCs w:val="20"/>
              </w:rPr>
              <w:t>Data</w:t>
            </w:r>
          </w:p>
        </w:tc>
        <w:tc>
          <w:tcPr>
            <w:tcW w:w="1984" w:type="dxa"/>
            <w:tcBorders>
              <w:top w:val="single" w:sz="4" w:space="0" w:color="000000"/>
              <w:left w:val="single" w:sz="4" w:space="0" w:color="000000"/>
              <w:bottom w:val="single" w:sz="4" w:space="0" w:color="000000"/>
              <w:right w:val="single" w:sz="4" w:space="0" w:color="000000"/>
            </w:tcBorders>
            <w:hideMark/>
          </w:tcPr>
          <w:p w14:paraId="103312FD" w14:textId="77777777" w:rsidR="007B1D70" w:rsidRDefault="007B1D70">
            <w:pPr>
              <w:jc w:val="center"/>
              <w:rPr>
                <w:rFonts w:ascii="Arial" w:hAnsi="Arial" w:cs="Arial"/>
                <w:sz w:val="20"/>
                <w:szCs w:val="20"/>
              </w:rPr>
            </w:pPr>
            <w:r>
              <w:rPr>
                <w:rFonts w:ascii="Arial" w:hAnsi="Arial" w:cs="Arial"/>
                <w:sz w:val="20"/>
                <w:szCs w:val="20"/>
              </w:rPr>
              <w:t>Importo IVA esclusa</w:t>
            </w:r>
          </w:p>
        </w:tc>
      </w:tr>
      <w:tr w:rsidR="007B1D70" w14:paraId="2D5A3636" w14:textId="77777777" w:rsidTr="007B1D70">
        <w:tc>
          <w:tcPr>
            <w:tcW w:w="2134" w:type="dxa"/>
            <w:tcBorders>
              <w:top w:val="single" w:sz="4" w:space="0" w:color="000000"/>
              <w:left w:val="single" w:sz="4" w:space="0" w:color="000000"/>
              <w:bottom w:val="single" w:sz="4" w:space="0" w:color="000000"/>
              <w:right w:val="nil"/>
            </w:tcBorders>
          </w:tcPr>
          <w:p w14:paraId="5D3DAF75" w14:textId="77777777" w:rsidR="007B1D70" w:rsidRDefault="007B1D70">
            <w:pPr>
              <w:jc w:val="both"/>
              <w:rPr>
                <w:rFonts w:ascii="Arial" w:hAnsi="Arial" w:cs="Arial"/>
                <w:sz w:val="20"/>
                <w:szCs w:val="20"/>
              </w:rPr>
            </w:pPr>
          </w:p>
        </w:tc>
        <w:tc>
          <w:tcPr>
            <w:tcW w:w="3686" w:type="dxa"/>
            <w:tcBorders>
              <w:top w:val="single" w:sz="4" w:space="0" w:color="000000"/>
              <w:left w:val="single" w:sz="4" w:space="0" w:color="000000"/>
              <w:bottom w:val="single" w:sz="4" w:space="0" w:color="000000"/>
              <w:right w:val="nil"/>
            </w:tcBorders>
          </w:tcPr>
          <w:p w14:paraId="228112DE" w14:textId="77777777" w:rsidR="007B1D70" w:rsidRDefault="007B1D70">
            <w:pPr>
              <w:snapToGrid w:val="0"/>
              <w:jc w:val="both"/>
              <w:rPr>
                <w:rFonts w:ascii="Arial" w:hAnsi="Arial" w:cs="Arial"/>
                <w:sz w:val="20"/>
                <w:szCs w:val="20"/>
              </w:rPr>
            </w:pPr>
          </w:p>
        </w:tc>
        <w:tc>
          <w:tcPr>
            <w:tcW w:w="1843" w:type="dxa"/>
            <w:tcBorders>
              <w:top w:val="single" w:sz="4" w:space="0" w:color="000000"/>
              <w:left w:val="single" w:sz="4" w:space="0" w:color="000000"/>
              <w:bottom w:val="single" w:sz="4" w:space="0" w:color="000000"/>
              <w:right w:val="nil"/>
            </w:tcBorders>
          </w:tcPr>
          <w:p w14:paraId="4CBD8FB0" w14:textId="77777777" w:rsidR="007B1D70" w:rsidRDefault="007B1D70">
            <w:pPr>
              <w:snapToGrid w:val="0"/>
              <w:jc w:val="both"/>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1F3E1FE4" w14:textId="77777777" w:rsidR="007B1D70" w:rsidRDefault="007B1D70">
            <w:pPr>
              <w:snapToGrid w:val="0"/>
              <w:jc w:val="both"/>
              <w:rPr>
                <w:rFonts w:ascii="Arial" w:hAnsi="Arial" w:cs="Arial"/>
                <w:sz w:val="20"/>
                <w:szCs w:val="20"/>
              </w:rPr>
            </w:pPr>
          </w:p>
        </w:tc>
      </w:tr>
      <w:tr w:rsidR="007B1D70" w14:paraId="62B8FD1C" w14:textId="77777777" w:rsidTr="007B1D70">
        <w:trPr>
          <w:trHeight w:val="405"/>
        </w:trPr>
        <w:tc>
          <w:tcPr>
            <w:tcW w:w="2134" w:type="dxa"/>
            <w:tcBorders>
              <w:top w:val="single" w:sz="4" w:space="0" w:color="000000"/>
              <w:left w:val="single" w:sz="4" w:space="0" w:color="000000"/>
              <w:bottom w:val="single" w:sz="4" w:space="0" w:color="000000"/>
              <w:right w:val="nil"/>
            </w:tcBorders>
          </w:tcPr>
          <w:p w14:paraId="78DE7AEC" w14:textId="77777777" w:rsidR="007B1D70" w:rsidRDefault="007B1D70">
            <w:pPr>
              <w:jc w:val="both"/>
              <w:rPr>
                <w:rFonts w:ascii="Arial" w:hAnsi="Arial" w:cs="Arial"/>
                <w:sz w:val="20"/>
                <w:szCs w:val="20"/>
              </w:rPr>
            </w:pPr>
          </w:p>
        </w:tc>
        <w:tc>
          <w:tcPr>
            <w:tcW w:w="3686" w:type="dxa"/>
            <w:tcBorders>
              <w:top w:val="single" w:sz="4" w:space="0" w:color="000000"/>
              <w:left w:val="single" w:sz="4" w:space="0" w:color="000000"/>
              <w:bottom w:val="single" w:sz="4" w:space="0" w:color="000000"/>
              <w:right w:val="nil"/>
            </w:tcBorders>
          </w:tcPr>
          <w:p w14:paraId="0A1EB09D" w14:textId="77777777" w:rsidR="007B1D70" w:rsidRDefault="007B1D70">
            <w:pPr>
              <w:snapToGrid w:val="0"/>
              <w:jc w:val="both"/>
              <w:rPr>
                <w:rFonts w:ascii="Arial" w:hAnsi="Arial" w:cs="Arial"/>
                <w:sz w:val="20"/>
                <w:szCs w:val="20"/>
              </w:rPr>
            </w:pPr>
          </w:p>
        </w:tc>
        <w:tc>
          <w:tcPr>
            <w:tcW w:w="1843" w:type="dxa"/>
            <w:tcBorders>
              <w:top w:val="single" w:sz="4" w:space="0" w:color="000000"/>
              <w:left w:val="single" w:sz="4" w:space="0" w:color="000000"/>
              <w:bottom w:val="single" w:sz="4" w:space="0" w:color="000000"/>
              <w:right w:val="nil"/>
            </w:tcBorders>
          </w:tcPr>
          <w:p w14:paraId="566A3AB2" w14:textId="77777777" w:rsidR="007B1D70" w:rsidRDefault="007B1D70">
            <w:pPr>
              <w:snapToGrid w:val="0"/>
              <w:jc w:val="both"/>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445A9954" w14:textId="77777777" w:rsidR="007B1D70" w:rsidRDefault="007B1D70">
            <w:pPr>
              <w:snapToGrid w:val="0"/>
              <w:jc w:val="both"/>
              <w:rPr>
                <w:rFonts w:ascii="Arial" w:hAnsi="Arial" w:cs="Arial"/>
                <w:sz w:val="20"/>
                <w:szCs w:val="20"/>
              </w:rPr>
            </w:pPr>
          </w:p>
        </w:tc>
      </w:tr>
      <w:tr w:rsidR="007B1D70" w14:paraId="33C4686F" w14:textId="77777777" w:rsidTr="007B1D70">
        <w:tc>
          <w:tcPr>
            <w:tcW w:w="2134" w:type="dxa"/>
            <w:tcBorders>
              <w:top w:val="single" w:sz="4" w:space="0" w:color="000000"/>
              <w:left w:val="single" w:sz="4" w:space="0" w:color="000000"/>
              <w:bottom w:val="single" w:sz="4" w:space="0" w:color="000000"/>
              <w:right w:val="nil"/>
            </w:tcBorders>
          </w:tcPr>
          <w:p w14:paraId="6DD313F4" w14:textId="77777777" w:rsidR="007B1D70" w:rsidRDefault="007B1D70">
            <w:pPr>
              <w:snapToGrid w:val="0"/>
              <w:jc w:val="center"/>
              <w:rPr>
                <w:rFonts w:ascii="Arial" w:hAnsi="Arial" w:cs="Arial"/>
                <w:sz w:val="20"/>
                <w:szCs w:val="20"/>
              </w:rPr>
            </w:pPr>
          </w:p>
        </w:tc>
        <w:tc>
          <w:tcPr>
            <w:tcW w:w="3686" w:type="dxa"/>
            <w:tcBorders>
              <w:top w:val="single" w:sz="4" w:space="0" w:color="000000"/>
              <w:left w:val="single" w:sz="4" w:space="0" w:color="000000"/>
              <w:bottom w:val="single" w:sz="4" w:space="0" w:color="000000"/>
              <w:right w:val="nil"/>
            </w:tcBorders>
          </w:tcPr>
          <w:p w14:paraId="55B17059" w14:textId="77777777" w:rsidR="007B1D70" w:rsidRDefault="007B1D70">
            <w:pPr>
              <w:snapToGrid w:val="0"/>
              <w:jc w:val="center"/>
              <w:rPr>
                <w:rFonts w:ascii="Arial" w:hAnsi="Arial" w:cs="Arial"/>
                <w:sz w:val="20"/>
                <w:szCs w:val="20"/>
              </w:rPr>
            </w:pPr>
          </w:p>
        </w:tc>
        <w:tc>
          <w:tcPr>
            <w:tcW w:w="1843" w:type="dxa"/>
            <w:tcBorders>
              <w:top w:val="single" w:sz="4" w:space="0" w:color="000000"/>
              <w:left w:val="single" w:sz="4" w:space="0" w:color="000000"/>
              <w:bottom w:val="single" w:sz="4" w:space="0" w:color="000000"/>
              <w:right w:val="nil"/>
            </w:tcBorders>
          </w:tcPr>
          <w:p w14:paraId="132FF827" w14:textId="77777777" w:rsidR="007B1D70" w:rsidRDefault="007B1D70">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324FA046" w14:textId="77777777" w:rsidR="007B1D70" w:rsidRDefault="007B1D70">
            <w:pPr>
              <w:snapToGrid w:val="0"/>
              <w:jc w:val="center"/>
              <w:rPr>
                <w:rFonts w:ascii="Arial" w:hAnsi="Arial" w:cs="Arial"/>
                <w:sz w:val="20"/>
                <w:szCs w:val="20"/>
              </w:rPr>
            </w:pPr>
          </w:p>
        </w:tc>
      </w:tr>
      <w:tr w:rsidR="007B1D70" w14:paraId="28A34C69" w14:textId="77777777" w:rsidTr="007B1D70">
        <w:trPr>
          <w:trHeight w:val="297"/>
        </w:trPr>
        <w:tc>
          <w:tcPr>
            <w:tcW w:w="2134" w:type="dxa"/>
            <w:tcBorders>
              <w:top w:val="single" w:sz="4" w:space="0" w:color="000000"/>
              <w:left w:val="single" w:sz="4" w:space="0" w:color="000000"/>
              <w:bottom w:val="single" w:sz="4" w:space="0" w:color="000000"/>
              <w:right w:val="nil"/>
            </w:tcBorders>
          </w:tcPr>
          <w:p w14:paraId="10E73D59" w14:textId="77777777" w:rsidR="007B1D70" w:rsidRDefault="007B1D70">
            <w:pPr>
              <w:snapToGrid w:val="0"/>
              <w:jc w:val="center"/>
              <w:rPr>
                <w:rFonts w:ascii="Arial" w:hAnsi="Arial" w:cs="Arial"/>
                <w:sz w:val="20"/>
                <w:szCs w:val="20"/>
              </w:rPr>
            </w:pPr>
          </w:p>
        </w:tc>
        <w:tc>
          <w:tcPr>
            <w:tcW w:w="3686" w:type="dxa"/>
            <w:tcBorders>
              <w:top w:val="single" w:sz="4" w:space="0" w:color="000000"/>
              <w:left w:val="single" w:sz="4" w:space="0" w:color="000000"/>
              <w:bottom w:val="single" w:sz="4" w:space="0" w:color="000000"/>
              <w:right w:val="nil"/>
            </w:tcBorders>
          </w:tcPr>
          <w:p w14:paraId="12293CB4" w14:textId="77777777" w:rsidR="007B1D70" w:rsidRDefault="007B1D70">
            <w:pPr>
              <w:snapToGrid w:val="0"/>
              <w:jc w:val="center"/>
              <w:rPr>
                <w:rFonts w:ascii="Arial" w:hAnsi="Arial" w:cs="Arial"/>
                <w:sz w:val="20"/>
                <w:szCs w:val="20"/>
              </w:rPr>
            </w:pPr>
          </w:p>
        </w:tc>
        <w:tc>
          <w:tcPr>
            <w:tcW w:w="1843" w:type="dxa"/>
            <w:tcBorders>
              <w:top w:val="single" w:sz="4" w:space="0" w:color="000000"/>
              <w:left w:val="single" w:sz="4" w:space="0" w:color="000000"/>
              <w:bottom w:val="single" w:sz="4" w:space="0" w:color="000000"/>
              <w:right w:val="nil"/>
            </w:tcBorders>
          </w:tcPr>
          <w:p w14:paraId="530A6FCD" w14:textId="77777777" w:rsidR="007B1D70" w:rsidRDefault="007B1D70">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526FDDF8" w14:textId="77777777" w:rsidR="007B1D70" w:rsidRDefault="007B1D70">
            <w:pPr>
              <w:snapToGrid w:val="0"/>
              <w:jc w:val="center"/>
              <w:rPr>
                <w:rFonts w:ascii="Arial" w:hAnsi="Arial" w:cs="Arial"/>
                <w:sz w:val="20"/>
                <w:szCs w:val="20"/>
              </w:rPr>
            </w:pPr>
          </w:p>
        </w:tc>
      </w:tr>
    </w:tbl>
    <w:p w14:paraId="1BB71F67" w14:textId="77777777" w:rsidR="007B1D70" w:rsidRDefault="007B1D70" w:rsidP="007B1D70">
      <w:pPr>
        <w:ind w:left="720" w:hanging="360"/>
        <w:jc w:val="both"/>
        <w:rPr>
          <w:rFonts w:ascii="Arial" w:hAnsi="Arial" w:cs="Arial"/>
          <w:sz w:val="20"/>
          <w:szCs w:val="20"/>
        </w:rPr>
      </w:pPr>
    </w:p>
    <w:p w14:paraId="5B3C824A" w14:textId="77777777" w:rsidR="007B1D70" w:rsidRDefault="007B1D70" w:rsidP="007B1D70">
      <w:pPr>
        <w:ind w:left="720" w:hanging="360"/>
        <w:jc w:val="both"/>
        <w:rPr>
          <w:rFonts w:ascii="Arial" w:hAnsi="Arial" w:cs="Arial"/>
          <w:sz w:val="20"/>
          <w:szCs w:val="20"/>
        </w:rPr>
      </w:pPr>
    </w:p>
    <w:p w14:paraId="3B5F42D9" w14:textId="1445E3FE" w:rsidR="007B1D70" w:rsidRDefault="007B1D70" w:rsidP="007B1D70">
      <w:pPr>
        <w:ind w:left="284" w:hanging="284"/>
        <w:jc w:val="both"/>
        <w:rPr>
          <w:rFonts w:ascii="Arial" w:hAnsi="Arial" w:cs="Arial"/>
          <w:sz w:val="20"/>
          <w:szCs w:val="20"/>
        </w:rPr>
      </w:pPr>
      <w:r>
        <w:rPr>
          <w:rFonts w:ascii="Arial" w:hAnsi="Arial" w:cs="Arial"/>
          <w:sz w:val="20"/>
          <w:szCs w:val="20"/>
        </w:rPr>
        <w:sym w:font="Symbol" w:char="F07F"/>
      </w:r>
      <w:r>
        <w:rPr>
          <w:rFonts w:ascii="Arial" w:eastAsia="MS Mincho" w:hAnsi="Arial" w:cs="Arial"/>
          <w:sz w:val="20"/>
          <w:szCs w:val="20"/>
        </w:rPr>
        <w:t xml:space="preserve">  </w:t>
      </w:r>
      <w:r>
        <w:rPr>
          <w:rFonts w:ascii="Arial" w:eastAsia="MS Mincho" w:hAnsi="Arial" w:cs="Arial"/>
          <w:b/>
          <w:sz w:val="20"/>
          <w:szCs w:val="20"/>
        </w:rPr>
        <w:t>Lotto n. 5</w:t>
      </w:r>
      <w:r>
        <w:rPr>
          <w:rFonts w:ascii="Arial" w:eastAsia="MS Mincho" w:hAnsi="Arial" w:cs="Arial"/>
          <w:sz w:val="20"/>
          <w:szCs w:val="20"/>
        </w:rPr>
        <w:t xml:space="preserve">: </w:t>
      </w:r>
      <w:r>
        <w:rPr>
          <w:rFonts w:ascii="Arial" w:hAnsi="Arial" w:cs="Arial"/>
          <w:sz w:val="20"/>
          <w:szCs w:val="20"/>
        </w:rPr>
        <w:t xml:space="preserve"> effettuato negli ultimi tre esercizi finanziari chiusi antecedenti la data di pubblicazione del presente bando (</w:t>
      </w:r>
      <w:r w:rsidR="00A51203">
        <w:rPr>
          <w:rFonts w:ascii="Arial" w:hAnsi="Arial" w:cs="Arial"/>
          <w:sz w:val="20"/>
          <w:szCs w:val="20"/>
        </w:rPr>
        <w:t>2020 – 2021 – 2022</w:t>
      </w:r>
      <w:r>
        <w:rPr>
          <w:rFonts w:ascii="Arial" w:hAnsi="Arial" w:cs="Arial"/>
          <w:sz w:val="20"/>
          <w:szCs w:val="20"/>
        </w:rPr>
        <w:t>), regolarmente e con buon esito, forniture analoghe all’oggetto per un importo contrattuale complessivo non inferiore a 2 (due) volte l’importo posto a base di gara per cui si concorre e indica a seguire i committenti, l’oggetto, la data di esecuzione e l’importo delle forniture:</w:t>
      </w:r>
    </w:p>
    <w:tbl>
      <w:tblPr>
        <w:tblW w:w="9647" w:type="dxa"/>
        <w:tblInd w:w="129" w:type="dxa"/>
        <w:tblLayout w:type="fixed"/>
        <w:tblLook w:val="04A0" w:firstRow="1" w:lastRow="0" w:firstColumn="1" w:lastColumn="0" w:noHBand="0" w:noVBand="1"/>
      </w:tblPr>
      <w:tblGrid>
        <w:gridCol w:w="2134"/>
        <w:gridCol w:w="3686"/>
        <w:gridCol w:w="1843"/>
        <w:gridCol w:w="1984"/>
      </w:tblGrid>
      <w:tr w:rsidR="007B1D70" w14:paraId="4B348626" w14:textId="77777777" w:rsidTr="00A51203">
        <w:tc>
          <w:tcPr>
            <w:tcW w:w="2134" w:type="dxa"/>
            <w:tcBorders>
              <w:top w:val="single" w:sz="4" w:space="0" w:color="000000"/>
              <w:left w:val="single" w:sz="4" w:space="0" w:color="000000"/>
              <w:bottom w:val="single" w:sz="4" w:space="0" w:color="000000"/>
              <w:right w:val="nil"/>
            </w:tcBorders>
            <w:hideMark/>
          </w:tcPr>
          <w:p w14:paraId="5094633C" w14:textId="77777777" w:rsidR="007B1D70" w:rsidRDefault="007B1D70">
            <w:pPr>
              <w:jc w:val="center"/>
              <w:rPr>
                <w:rFonts w:ascii="Arial" w:hAnsi="Arial" w:cs="Arial"/>
                <w:sz w:val="20"/>
                <w:szCs w:val="20"/>
              </w:rPr>
            </w:pPr>
            <w:r>
              <w:rPr>
                <w:rFonts w:ascii="Arial" w:hAnsi="Arial" w:cs="Arial"/>
                <w:sz w:val="20"/>
                <w:szCs w:val="20"/>
              </w:rPr>
              <w:t>Committente</w:t>
            </w:r>
          </w:p>
        </w:tc>
        <w:tc>
          <w:tcPr>
            <w:tcW w:w="3686" w:type="dxa"/>
            <w:tcBorders>
              <w:top w:val="single" w:sz="4" w:space="0" w:color="000000"/>
              <w:left w:val="single" w:sz="4" w:space="0" w:color="000000"/>
              <w:bottom w:val="single" w:sz="4" w:space="0" w:color="000000"/>
              <w:right w:val="nil"/>
            </w:tcBorders>
            <w:hideMark/>
          </w:tcPr>
          <w:p w14:paraId="67AFDDEB" w14:textId="77777777" w:rsidR="007B1D70" w:rsidRDefault="007B1D70">
            <w:pPr>
              <w:jc w:val="center"/>
              <w:rPr>
                <w:rFonts w:ascii="Arial" w:hAnsi="Arial" w:cs="Arial"/>
                <w:sz w:val="20"/>
                <w:szCs w:val="20"/>
              </w:rPr>
            </w:pPr>
            <w:r>
              <w:rPr>
                <w:rFonts w:ascii="Arial" w:hAnsi="Arial" w:cs="Arial"/>
                <w:sz w:val="20"/>
                <w:szCs w:val="20"/>
              </w:rPr>
              <w:t>Oggetto</w:t>
            </w:r>
          </w:p>
        </w:tc>
        <w:tc>
          <w:tcPr>
            <w:tcW w:w="1843" w:type="dxa"/>
            <w:tcBorders>
              <w:top w:val="single" w:sz="4" w:space="0" w:color="000000"/>
              <w:left w:val="single" w:sz="4" w:space="0" w:color="000000"/>
              <w:bottom w:val="single" w:sz="4" w:space="0" w:color="000000"/>
              <w:right w:val="nil"/>
            </w:tcBorders>
            <w:hideMark/>
          </w:tcPr>
          <w:p w14:paraId="60E17A81" w14:textId="77777777" w:rsidR="007B1D70" w:rsidRDefault="007B1D70">
            <w:pPr>
              <w:jc w:val="center"/>
              <w:rPr>
                <w:rFonts w:ascii="Arial" w:hAnsi="Arial" w:cs="Arial"/>
                <w:sz w:val="20"/>
                <w:szCs w:val="20"/>
              </w:rPr>
            </w:pPr>
            <w:r>
              <w:rPr>
                <w:rFonts w:ascii="Arial" w:hAnsi="Arial" w:cs="Arial"/>
                <w:sz w:val="20"/>
                <w:szCs w:val="20"/>
              </w:rPr>
              <w:t>Data</w:t>
            </w:r>
          </w:p>
        </w:tc>
        <w:tc>
          <w:tcPr>
            <w:tcW w:w="1984" w:type="dxa"/>
            <w:tcBorders>
              <w:top w:val="single" w:sz="4" w:space="0" w:color="000000"/>
              <w:left w:val="single" w:sz="4" w:space="0" w:color="000000"/>
              <w:bottom w:val="single" w:sz="4" w:space="0" w:color="000000"/>
              <w:right w:val="single" w:sz="4" w:space="0" w:color="000000"/>
            </w:tcBorders>
            <w:hideMark/>
          </w:tcPr>
          <w:p w14:paraId="4525838D" w14:textId="77777777" w:rsidR="007B1D70" w:rsidRDefault="007B1D70">
            <w:pPr>
              <w:jc w:val="center"/>
              <w:rPr>
                <w:rFonts w:ascii="Arial" w:hAnsi="Arial" w:cs="Arial"/>
                <w:sz w:val="20"/>
                <w:szCs w:val="20"/>
              </w:rPr>
            </w:pPr>
            <w:r>
              <w:rPr>
                <w:rFonts w:ascii="Arial" w:hAnsi="Arial" w:cs="Arial"/>
                <w:sz w:val="20"/>
                <w:szCs w:val="20"/>
              </w:rPr>
              <w:t>Importo IVA esclusa</w:t>
            </w:r>
          </w:p>
        </w:tc>
      </w:tr>
      <w:tr w:rsidR="007B1D70" w14:paraId="77AA3FA3" w14:textId="77777777" w:rsidTr="00A51203">
        <w:tc>
          <w:tcPr>
            <w:tcW w:w="2134" w:type="dxa"/>
            <w:tcBorders>
              <w:top w:val="single" w:sz="4" w:space="0" w:color="000000"/>
              <w:left w:val="single" w:sz="4" w:space="0" w:color="000000"/>
              <w:bottom w:val="single" w:sz="4" w:space="0" w:color="000000"/>
              <w:right w:val="nil"/>
            </w:tcBorders>
          </w:tcPr>
          <w:p w14:paraId="390B360C" w14:textId="77777777" w:rsidR="007B1D70" w:rsidRDefault="007B1D70">
            <w:pPr>
              <w:jc w:val="both"/>
              <w:rPr>
                <w:rFonts w:ascii="Arial" w:hAnsi="Arial" w:cs="Arial"/>
                <w:sz w:val="20"/>
                <w:szCs w:val="20"/>
              </w:rPr>
            </w:pPr>
          </w:p>
        </w:tc>
        <w:tc>
          <w:tcPr>
            <w:tcW w:w="3686" w:type="dxa"/>
            <w:tcBorders>
              <w:top w:val="single" w:sz="4" w:space="0" w:color="000000"/>
              <w:left w:val="single" w:sz="4" w:space="0" w:color="000000"/>
              <w:bottom w:val="single" w:sz="4" w:space="0" w:color="000000"/>
              <w:right w:val="nil"/>
            </w:tcBorders>
          </w:tcPr>
          <w:p w14:paraId="7E2546D1" w14:textId="77777777" w:rsidR="007B1D70" w:rsidRDefault="007B1D70">
            <w:pPr>
              <w:snapToGrid w:val="0"/>
              <w:jc w:val="both"/>
              <w:rPr>
                <w:rFonts w:ascii="Arial" w:hAnsi="Arial" w:cs="Arial"/>
                <w:sz w:val="20"/>
                <w:szCs w:val="20"/>
              </w:rPr>
            </w:pPr>
          </w:p>
        </w:tc>
        <w:tc>
          <w:tcPr>
            <w:tcW w:w="1843" w:type="dxa"/>
            <w:tcBorders>
              <w:top w:val="single" w:sz="4" w:space="0" w:color="000000"/>
              <w:left w:val="single" w:sz="4" w:space="0" w:color="000000"/>
              <w:bottom w:val="single" w:sz="4" w:space="0" w:color="000000"/>
              <w:right w:val="nil"/>
            </w:tcBorders>
          </w:tcPr>
          <w:p w14:paraId="771AC5AB" w14:textId="77777777" w:rsidR="007B1D70" w:rsidRDefault="007B1D70">
            <w:pPr>
              <w:snapToGrid w:val="0"/>
              <w:jc w:val="both"/>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591E3A2A" w14:textId="77777777" w:rsidR="007B1D70" w:rsidRDefault="007B1D70">
            <w:pPr>
              <w:snapToGrid w:val="0"/>
              <w:jc w:val="both"/>
              <w:rPr>
                <w:rFonts w:ascii="Arial" w:hAnsi="Arial" w:cs="Arial"/>
                <w:sz w:val="20"/>
                <w:szCs w:val="20"/>
              </w:rPr>
            </w:pPr>
          </w:p>
        </w:tc>
      </w:tr>
      <w:tr w:rsidR="007B1D70" w14:paraId="2FEF1E7C" w14:textId="77777777" w:rsidTr="00A51203">
        <w:trPr>
          <w:trHeight w:val="405"/>
        </w:trPr>
        <w:tc>
          <w:tcPr>
            <w:tcW w:w="2134" w:type="dxa"/>
            <w:tcBorders>
              <w:top w:val="single" w:sz="4" w:space="0" w:color="000000"/>
              <w:left w:val="single" w:sz="4" w:space="0" w:color="000000"/>
              <w:bottom w:val="single" w:sz="4" w:space="0" w:color="000000"/>
              <w:right w:val="nil"/>
            </w:tcBorders>
          </w:tcPr>
          <w:p w14:paraId="59583D02" w14:textId="77777777" w:rsidR="007B1D70" w:rsidRDefault="007B1D70">
            <w:pPr>
              <w:jc w:val="both"/>
              <w:rPr>
                <w:rFonts w:ascii="Arial" w:hAnsi="Arial" w:cs="Arial"/>
                <w:sz w:val="20"/>
                <w:szCs w:val="20"/>
              </w:rPr>
            </w:pPr>
          </w:p>
        </w:tc>
        <w:tc>
          <w:tcPr>
            <w:tcW w:w="3686" w:type="dxa"/>
            <w:tcBorders>
              <w:top w:val="single" w:sz="4" w:space="0" w:color="000000"/>
              <w:left w:val="single" w:sz="4" w:space="0" w:color="000000"/>
              <w:bottom w:val="single" w:sz="4" w:space="0" w:color="000000"/>
              <w:right w:val="nil"/>
            </w:tcBorders>
          </w:tcPr>
          <w:p w14:paraId="29296C0A" w14:textId="77777777" w:rsidR="007B1D70" w:rsidRDefault="007B1D70">
            <w:pPr>
              <w:snapToGrid w:val="0"/>
              <w:jc w:val="both"/>
              <w:rPr>
                <w:rFonts w:ascii="Arial" w:hAnsi="Arial" w:cs="Arial"/>
                <w:sz w:val="20"/>
                <w:szCs w:val="20"/>
              </w:rPr>
            </w:pPr>
          </w:p>
        </w:tc>
        <w:tc>
          <w:tcPr>
            <w:tcW w:w="1843" w:type="dxa"/>
            <w:tcBorders>
              <w:top w:val="single" w:sz="4" w:space="0" w:color="000000"/>
              <w:left w:val="single" w:sz="4" w:space="0" w:color="000000"/>
              <w:bottom w:val="single" w:sz="4" w:space="0" w:color="000000"/>
              <w:right w:val="nil"/>
            </w:tcBorders>
          </w:tcPr>
          <w:p w14:paraId="35228E34" w14:textId="77777777" w:rsidR="007B1D70" w:rsidRDefault="007B1D70">
            <w:pPr>
              <w:snapToGrid w:val="0"/>
              <w:jc w:val="both"/>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09B6412D" w14:textId="77777777" w:rsidR="007B1D70" w:rsidRDefault="007B1D70">
            <w:pPr>
              <w:snapToGrid w:val="0"/>
              <w:jc w:val="both"/>
              <w:rPr>
                <w:rFonts w:ascii="Arial" w:hAnsi="Arial" w:cs="Arial"/>
                <w:sz w:val="20"/>
                <w:szCs w:val="20"/>
              </w:rPr>
            </w:pPr>
          </w:p>
        </w:tc>
      </w:tr>
      <w:tr w:rsidR="007B1D70" w14:paraId="0E7641CB" w14:textId="77777777" w:rsidTr="00A51203">
        <w:tc>
          <w:tcPr>
            <w:tcW w:w="2134" w:type="dxa"/>
            <w:tcBorders>
              <w:top w:val="single" w:sz="4" w:space="0" w:color="000000"/>
              <w:left w:val="single" w:sz="4" w:space="0" w:color="000000"/>
              <w:bottom w:val="single" w:sz="4" w:space="0" w:color="000000"/>
              <w:right w:val="nil"/>
            </w:tcBorders>
          </w:tcPr>
          <w:p w14:paraId="03714B4D" w14:textId="77777777" w:rsidR="007B1D70" w:rsidRDefault="007B1D70">
            <w:pPr>
              <w:snapToGrid w:val="0"/>
              <w:jc w:val="center"/>
              <w:rPr>
                <w:rFonts w:ascii="Arial" w:hAnsi="Arial" w:cs="Arial"/>
                <w:sz w:val="20"/>
                <w:szCs w:val="20"/>
              </w:rPr>
            </w:pPr>
          </w:p>
        </w:tc>
        <w:tc>
          <w:tcPr>
            <w:tcW w:w="3686" w:type="dxa"/>
            <w:tcBorders>
              <w:top w:val="single" w:sz="4" w:space="0" w:color="000000"/>
              <w:left w:val="single" w:sz="4" w:space="0" w:color="000000"/>
              <w:bottom w:val="single" w:sz="4" w:space="0" w:color="000000"/>
              <w:right w:val="nil"/>
            </w:tcBorders>
          </w:tcPr>
          <w:p w14:paraId="2C626AB1" w14:textId="77777777" w:rsidR="007B1D70" w:rsidRDefault="007B1D70">
            <w:pPr>
              <w:snapToGrid w:val="0"/>
              <w:jc w:val="center"/>
              <w:rPr>
                <w:rFonts w:ascii="Arial" w:hAnsi="Arial" w:cs="Arial"/>
                <w:sz w:val="20"/>
                <w:szCs w:val="20"/>
              </w:rPr>
            </w:pPr>
          </w:p>
        </w:tc>
        <w:tc>
          <w:tcPr>
            <w:tcW w:w="1843" w:type="dxa"/>
            <w:tcBorders>
              <w:top w:val="single" w:sz="4" w:space="0" w:color="000000"/>
              <w:left w:val="single" w:sz="4" w:space="0" w:color="000000"/>
              <w:bottom w:val="single" w:sz="4" w:space="0" w:color="000000"/>
              <w:right w:val="nil"/>
            </w:tcBorders>
          </w:tcPr>
          <w:p w14:paraId="56A3D819" w14:textId="77777777" w:rsidR="007B1D70" w:rsidRDefault="007B1D70">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66A62214" w14:textId="77777777" w:rsidR="007B1D70" w:rsidRDefault="007B1D70">
            <w:pPr>
              <w:snapToGrid w:val="0"/>
              <w:jc w:val="center"/>
              <w:rPr>
                <w:rFonts w:ascii="Arial" w:hAnsi="Arial" w:cs="Arial"/>
                <w:sz w:val="20"/>
                <w:szCs w:val="20"/>
              </w:rPr>
            </w:pPr>
          </w:p>
        </w:tc>
      </w:tr>
      <w:tr w:rsidR="007B1D70" w14:paraId="13F652AB" w14:textId="77777777" w:rsidTr="00A51203">
        <w:trPr>
          <w:trHeight w:val="297"/>
        </w:trPr>
        <w:tc>
          <w:tcPr>
            <w:tcW w:w="2134" w:type="dxa"/>
            <w:tcBorders>
              <w:top w:val="single" w:sz="4" w:space="0" w:color="000000"/>
              <w:left w:val="single" w:sz="4" w:space="0" w:color="000000"/>
              <w:bottom w:val="single" w:sz="4" w:space="0" w:color="000000"/>
              <w:right w:val="nil"/>
            </w:tcBorders>
          </w:tcPr>
          <w:p w14:paraId="69C6CB21" w14:textId="77777777" w:rsidR="007B1D70" w:rsidRDefault="007B1D70">
            <w:pPr>
              <w:snapToGrid w:val="0"/>
              <w:jc w:val="center"/>
              <w:rPr>
                <w:rFonts w:ascii="Arial" w:hAnsi="Arial" w:cs="Arial"/>
                <w:sz w:val="20"/>
                <w:szCs w:val="20"/>
              </w:rPr>
            </w:pPr>
          </w:p>
        </w:tc>
        <w:tc>
          <w:tcPr>
            <w:tcW w:w="3686" w:type="dxa"/>
            <w:tcBorders>
              <w:top w:val="single" w:sz="4" w:space="0" w:color="000000"/>
              <w:left w:val="single" w:sz="4" w:space="0" w:color="000000"/>
              <w:bottom w:val="single" w:sz="4" w:space="0" w:color="000000"/>
              <w:right w:val="nil"/>
            </w:tcBorders>
          </w:tcPr>
          <w:p w14:paraId="0A6BAEA6" w14:textId="77777777" w:rsidR="007B1D70" w:rsidRDefault="007B1D70">
            <w:pPr>
              <w:snapToGrid w:val="0"/>
              <w:jc w:val="center"/>
              <w:rPr>
                <w:rFonts w:ascii="Arial" w:hAnsi="Arial" w:cs="Arial"/>
                <w:sz w:val="20"/>
                <w:szCs w:val="20"/>
              </w:rPr>
            </w:pPr>
          </w:p>
        </w:tc>
        <w:tc>
          <w:tcPr>
            <w:tcW w:w="1843" w:type="dxa"/>
            <w:tcBorders>
              <w:top w:val="single" w:sz="4" w:space="0" w:color="000000"/>
              <w:left w:val="single" w:sz="4" w:space="0" w:color="000000"/>
              <w:bottom w:val="single" w:sz="4" w:space="0" w:color="000000"/>
              <w:right w:val="nil"/>
            </w:tcBorders>
          </w:tcPr>
          <w:p w14:paraId="6017BADE" w14:textId="77777777" w:rsidR="007B1D70" w:rsidRDefault="007B1D70">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0968C911" w14:textId="77777777" w:rsidR="007B1D70" w:rsidRDefault="007B1D70">
            <w:pPr>
              <w:snapToGrid w:val="0"/>
              <w:jc w:val="center"/>
              <w:rPr>
                <w:rFonts w:ascii="Arial" w:hAnsi="Arial" w:cs="Arial"/>
                <w:sz w:val="20"/>
                <w:szCs w:val="20"/>
              </w:rPr>
            </w:pPr>
          </w:p>
        </w:tc>
      </w:tr>
    </w:tbl>
    <w:p w14:paraId="57F07254" w14:textId="5B21C1BE" w:rsidR="00A51203" w:rsidRDefault="00A51203" w:rsidP="00A51203">
      <w:pPr>
        <w:ind w:left="284" w:hanging="284"/>
        <w:jc w:val="both"/>
        <w:rPr>
          <w:rFonts w:ascii="Arial" w:eastAsia="MS Mincho" w:hAnsi="Arial" w:cs="Arial"/>
          <w:sz w:val="20"/>
          <w:szCs w:val="20"/>
        </w:rPr>
      </w:pPr>
      <w:r>
        <w:rPr>
          <w:rFonts w:ascii="Arial" w:eastAsia="MS Mincho" w:hAnsi="Arial" w:cs="Arial"/>
          <w:sz w:val="20"/>
          <w:szCs w:val="20"/>
        </w:rPr>
        <w:t xml:space="preserve">  </w:t>
      </w:r>
    </w:p>
    <w:p w14:paraId="6D2DB093" w14:textId="2A9FAE7F" w:rsidR="00A51203" w:rsidRDefault="00A51203" w:rsidP="00A51203">
      <w:pPr>
        <w:ind w:left="284" w:hanging="284"/>
        <w:jc w:val="both"/>
        <w:rPr>
          <w:rFonts w:ascii="Arial" w:hAnsi="Arial" w:cs="Arial"/>
          <w:sz w:val="20"/>
          <w:szCs w:val="20"/>
        </w:rPr>
      </w:pPr>
      <w:r>
        <w:rPr>
          <w:rFonts w:ascii="Arial" w:hAnsi="Arial" w:cs="Arial"/>
          <w:sz w:val="20"/>
          <w:szCs w:val="20"/>
        </w:rPr>
        <w:sym w:font="Symbol" w:char="F07F"/>
      </w:r>
      <w:r>
        <w:rPr>
          <w:rFonts w:ascii="Arial" w:hAnsi="Arial" w:cs="Arial"/>
          <w:sz w:val="20"/>
          <w:szCs w:val="20"/>
        </w:rPr>
        <w:t xml:space="preserve"> </w:t>
      </w:r>
      <w:r>
        <w:rPr>
          <w:rFonts w:ascii="Arial" w:eastAsia="MS Mincho" w:hAnsi="Arial" w:cs="Arial"/>
          <w:b/>
          <w:sz w:val="20"/>
          <w:szCs w:val="20"/>
        </w:rPr>
        <w:t>Lotto n. 6</w:t>
      </w:r>
      <w:r>
        <w:rPr>
          <w:rFonts w:ascii="Arial" w:eastAsia="MS Mincho" w:hAnsi="Arial" w:cs="Arial"/>
          <w:sz w:val="20"/>
          <w:szCs w:val="20"/>
        </w:rPr>
        <w:t xml:space="preserve">: </w:t>
      </w:r>
      <w:r>
        <w:rPr>
          <w:rFonts w:ascii="Arial" w:hAnsi="Arial" w:cs="Arial"/>
          <w:sz w:val="20"/>
          <w:szCs w:val="20"/>
        </w:rPr>
        <w:t xml:space="preserve"> effettuato negli ultimi tre esercizi finanziari chiusi antecedenti la data di pubblicazione del presente bando (2020 – 2021 – 2022), regolarmente e con buon esito, forniture analoghe all’oggetto per un importo contrattuale complessivo non inferiore a 2 (due) volte l’importo posto a base di gara per cui si concorre e indica a seguire i committenti, l’oggetto, la data di esecuzione e l’importo delle forniture:</w:t>
      </w:r>
    </w:p>
    <w:tbl>
      <w:tblPr>
        <w:tblW w:w="0" w:type="dxa"/>
        <w:tblInd w:w="129" w:type="dxa"/>
        <w:tblLayout w:type="fixed"/>
        <w:tblLook w:val="04A0" w:firstRow="1" w:lastRow="0" w:firstColumn="1" w:lastColumn="0" w:noHBand="0" w:noVBand="1"/>
      </w:tblPr>
      <w:tblGrid>
        <w:gridCol w:w="2134"/>
        <w:gridCol w:w="3686"/>
        <w:gridCol w:w="1843"/>
        <w:gridCol w:w="1984"/>
      </w:tblGrid>
      <w:tr w:rsidR="00A51203" w14:paraId="6D159698" w14:textId="77777777" w:rsidTr="003E6D56">
        <w:tc>
          <w:tcPr>
            <w:tcW w:w="2134" w:type="dxa"/>
            <w:tcBorders>
              <w:top w:val="single" w:sz="4" w:space="0" w:color="000000"/>
              <w:left w:val="single" w:sz="4" w:space="0" w:color="000000"/>
              <w:bottom w:val="single" w:sz="4" w:space="0" w:color="000000"/>
              <w:right w:val="nil"/>
            </w:tcBorders>
            <w:hideMark/>
          </w:tcPr>
          <w:p w14:paraId="0CDBF057" w14:textId="77777777" w:rsidR="00A51203" w:rsidRDefault="00A51203" w:rsidP="003E6D56">
            <w:pPr>
              <w:jc w:val="center"/>
              <w:rPr>
                <w:rFonts w:ascii="Arial" w:hAnsi="Arial" w:cs="Arial"/>
                <w:sz w:val="20"/>
                <w:szCs w:val="20"/>
              </w:rPr>
            </w:pPr>
            <w:r>
              <w:rPr>
                <w:rFonts w:ascii="Arial" w:hAnsi="Arial" w:cs="Arial"/>
                <w:sz w:val="20"/>
                <w:szCs w:val="20"/>
              </w:rPr>
              <w:t>Committente</w:t>
            </w:r>
          </w:p>
        </w:tc>
        <w:tc>
          <w:tcPr>
            <w:tcW w:w="3686" w:type="dxa"/>
            <w:tcBorders>
              <w:top w:val="single" w:sz="4" w:space="0" w:color="000000"/>
              <w:left w:val="single" w:sz="4" w:space="0" w:color="000000"/>
              <w:bottom w:val="single" w:sz="4" w:space="0" w:color="000000"/>
              <w:right w:val="nil"/>
            </w:tcBorders>
            <w:hideMark/>
          </w:tcPr>
          <w:p w14:paraId="6C9FF3AC" w14:textId="77777777" w:rsidR="00A51203" w:rsidRDefault="00A51203" w:rsidP="003E6D56">
            <w:pPr>
              <w:jc w:val="center"/>
              <w:rPr>
                <w:rFonts w:ascii="Arial" w:hAnsi="Arial" w:cs="Arial"/>
                <w:sz w:val="20"/>
                <w:szCs w:val="20"/>
              </w:rPr>
            </w:pPr>
            <w:r>
              <w:rPr>
                <w:rFonts w:ascii="Arial" w:hAnsi="Arial" w:cs="Arial"/>
                <w:sz w:val="20"/>
                <w:szCs w:val="20"/>
              </w:rPr>
              <w:t>Oggetto</w:t>
            </w:r>
          </w:p>
        </w:tc>
        <w:tc>
          <w:tcPr>
            <w:tcW w:w="1843" w:type="dxa"/>
            <w:tcBorders>
              <w:top w:val="single" w:sz="4" w:space="0" w:color="000000"/>
              <w:left w:val="single" w:sz="4" w:space="0" w:color="000000"/>
              <w:bottom w:val="single" w:sz="4" w:space="0" w:color="000000"/>
              <w:right w:val="nil"/>
            </w:tcBorders>
            <w:hideMark/>
          </w:tcPr>
          <w:p w14:paraId="4F5404EB" w14:textId="77777777" w:rsidR="00A51203" w:rsidRDefault="00A51203" w:rsidP="003E6D56">
            <w:pPr>
              <w:jc w:val="center"/>
              <w:rPr>
                <w:rFonts w:ascii="Arial" w:hAnsi="Arial" w:cs="Arial"/>
                <w:sz w:val="20"/>
                <w:szCs w:val="20"/>
              </w:rPr>
            </w:pPr>
            <w:r>
              <w:rPr>
                <w:rFonts w:ascii="Arial" w:hAnsi="Arial" w:cs="Arial"/>
                <w:sz w:val="20"/>
                <w:szCs w:val="20"/>
              </w:rPr>
              <w:t>Data</w:t>
            </w:r>
          </w:p>
        </w:tc>
        <w:tc>
          <w:tcPr>
            <w:tcW w:w="1984" w:type="dxa"/>
            <w:tcBorders>
              <w:top w:val="single" w:sz="4" w:space="0" w:color="000000"/>
              <w:left w:val="single" w:sz="4" w:space="0" w:color="000000"/>
              <w:bottom w:val="single" w:sz="4" w:space="0" w:color="000000"/>
              <w:right w:val="single" w:sz="4" w:space="0" w:color="000000"/>
            </w:tcBorders>
            <w:hideMark/>
          </w:tcPr>
          <w:p w14:paraId="654D99E3" w14:textId="77777777" w:rsidR="00A51203" w:rsidRDefault="00A51203" w:rsidP="003E6D56">
            <w:pPr>
              <w:jc w:val="center"/>
              <w:rPr>
                <w:rFonts w:ascii="Arial" w:hAnsi="Arial" w:cs="Arial"/>
                <w:sz w:val="20"/>
                <w:szCs w:val="20"/>
              </w:rPr>
            </w:pPr>
            <w:r>
              <w:rPr>
                <w:rFonts w:ascii="Arial" w:hAnsi="Arial" w:cs="Arial"/>
                <w:sz w:val="20"/>
                <w:szCs w:val="20"/>
              </w:rPr>
              <w:t>Importo IVA esclusa</w:t>
            </w:r>
          </w:p>
        </w:tc>
      </w:tr>
      <w:tr w:rsidR="00A51203" w14:paraId="6DA0CF3D" w14:textId="77777777" w:rsidTr="003E6D56">
        <w:tc>
          <w:tcPr>
            <w:tcW w:w="2134" w:type="dxa"/>
            <w:tcBorders>
              <w:top w:val="single" w:sz="4" w:space="0" w:color="000000"/>
              <w:left w:val="single" w:sz="4" w:space="0" w:color="000000"/>
              <w:bottom w:val="single" w:sz="4" w:space="0" w:color="000000"/>
              <w:right w:val="nil"/>
            </w:tcBorders>
          </w:tcPr>
          <w:p w14:paraId="703F2C18" w14:textId="77777777" w:rsidR="00A51203" w:rsidRDefault="00A51203" w:rsidP="003E6D56">
            <w:pPr>
              <w:jc w:val="both"/>
              <w:rPr>
                <w:rFonts w:ascii="Arial" w:hAnsi="Arial" w:cs="Arial"/>
                <w:sz w:val="20"/>
                <w:szCs w:val="20"/>
              </w:rPr>
            </w:pPr>
          </w:p>
        </w:tc>
        <w:tc>
          <w:tcPr>
            <w:tcW w:w="3686" w:type="dxa"/>
            <w:tcBorders>
              <w:top w:val="single" w:sz="4" w:space="0" w:color="000000"/>
              <w:left w:val="single" w:sz="4" w:space="0" w:color="000000"/>
              <w:bottom w:val="single" w:sz="4" w:space="0" w:color="000000"/>
              <w:right w:val="nil"/>
            </w:tcBorders>
          </w:tcPr>
          <w:p w14:paraId="428B7DB2" w14:textId="77777777" w:rsidR="00A51203" w:rsidRDefault="00A51203" w:rsidP="003E6D56">
            <w:pPr>
              <w:snapToGrid w:val="0"/>
              <w:jc w:val="both"/>
              <w:rPr>
                <w:rFonts w:ascii="Arial" w:hAnsi="Arial" w:cs="Arial"/>
                <w:sz w:val="20"/>
                <w:szCs w:val="20"/>
              </w:rPr>
            </w:pPr>
          </w:p>
        </w:tc>
        <w:tc>
          <w:tcPr>
            <w:tcW w:w="1843" w:type="dxa"/>
            <w:tcBorders>
              <w:top w:val="single" w:sz="4" w:space="0" w:color="000000"/>
              <w:left w:val="single" w:sz="4" w:space="0" w:color="000000"/>
              <w:bottom w:val="single" w:sz="4" w:space="0" w:color="000000"/>
              <w:right w:val="nil"/>
            </w:tcBorders>
          </w:tcPr>
          <w:p w14:paraId="7C61DB92" w14:textId="77777777" w:rsidR="00A51203" w:rsidRDefault="00A51203" w:rsidP="003E6D56">
            <w:pPr>
              <w:snapToGrid w:val="0"/>
              <w:jc w:val="both"/>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51315BEF" w14:textId="77777777" w:rsidR="00A51203" w:rsidRDefault="00A51203" w:rsidP="003E6D56">
            <w:pPr>
              <w:snapToGrid w:val="0"/>
              <w:jc w:val="both"/>
              <w:rPr>
                <w:rFonts w:ascii="Arial" w:hAnsi="Arial" w:cs="Arial"/>
                <w:sz w:val="20"/>
                <w:szCs w:val="20"/>
              </w:rPr>
            </w:pPr>
          </w:p>
        </w:tc>
      </w:tr>
      <w:tr w:rsidR="00A51203" w14:paraId="38B65497" w14:textId="77777777" w:rsidTr="003E6D56">
        <w:trPr>
          <w:trHeight w:val="405"/>
        </w:trPr>
        <w:tc>
          <w:tcPr>
            <w:tcW w:w="2134" w:type="dxa"/>
            <w:tcBorders>
              <w:top w:val="single" w:sz="4" w:space="0" w:color="000000"/>
              <w:left w:val="single" w:sz="4" w:space="0" w:color="000000"/>
              <w:bottom w:val="single" w:sz="4" w:space="0" w:color="000000"/>
              <w:right w:val="nil"/>
            </w:tcBorders>
          </w:tcPr>
          <w:p w14:paraId="4D3B5B2F" w14:textId="77777777" w:rsidR="00A51203" w:rsidRDefault="00A51203" w:rsidP="003E6D56">
            <w:pPr>
              <w:jc w:val="both"/>
              <w:rPr>
                <w:rFonts w:ascii="Arial" w:hAnsi="Arial" w:cs="Arial"/>
                <w:sz w:val="20"/>
                <w:szCs w:val="20"/>
              </w:rPr>
            </w:pPr>
          </w:p>
        </w:tc>
        <w:tc>
          <w:tcPr>
            <w:tcW w:w="3686" w:type="dxa"/>
            <w:tcBorders>
              <w:top w:val="single" w:sz="4" w:space="0" w:color="000000"/>
              <w:left w:val="single" w:sz="4" w:space="0" w:color="000000"/>
              <w:bottom w:val="single" w:sz="4" w:space="0" w:color="000000"/>
              <w:right w:val="nil"/>
            </w:tcBorders>
          </w:tcPr>
          <w:p w14:paraId="7925F602" w14:textId="77777777" w:rsidR="00A51203" w:rsidRDefault="00A51203" w:rsidP="003E6D56">
            <w:pPr>
              <w:snapToGrid w:val="0"/>
              <w:jc w:val="both"/>
              <w:rPr>
                <w:rFonts w:ascii="Arial" w:hAnsi="Arial" w:cs="Arial"/>
                <w:sz w:val="20"/>
                <w:szCs w:val="20"/>
              </w:rPr>
            </w:pPr>
          </w:p>
        </w:tc>
        <w:tc>
          <w:tcPr>
            <w:tcW w:w="1843" w:type="dxa"/>
            <w:tcBorders>
              <w:top w:val="single" w:sz="4" w:space="0" w:color="000000"/>
              <w:left w:val="single" w:sz="4" w:space="0" w:color="000000"/>
              <w:bottom w:val="single" w:sz="4" w:space="0" w:color="000000"/>
              <w:right w:val="nil"/>
            </w:tcBorders>
          </w:tcPr>
          <w:p w14:paraId="405BA60F" w14:textId="77777777" w:rsidR="00A51203" w:rsidRDefault="00A51203" w:rsidP="003E6D56">
            <w:pPr>
              <w:snapToGrid w:val="0"/>
              <w:jc w:val="both"/>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16FE66B1" w14:textId="77777777" w:rsidR="00A51203" w:rsidRDefault="00A51203" w:rsidP="003E6D56">
            <w:pPr>
              <w:snapToGrid w:val="0"/>
              <w:jc w:val="both"/>
              <w:rPr>
                <w:rFonts w:ascii="Arial" w:hAnsi="Arial" w:cs="Arial"/>
                <w:sz w:val="20"/>
                <w:szCs w:val="20"/>
              </w:rPr>
            </w:pPr>
          </w:p>
        </w:tc>
      </w:tr>
      <w:tr w:rsidR="00A51203" w14:paraId="67633D3C" w14:textId="77777777" w:rsidTr="003E6D56">
        <w:tc>
          <w:tcPr>
            <w:tcW w:w="2134" w:type="dxa"/>
            <w:tcBorders>
              <w:top w:val="single" w:sz="4" w:space="0" w:color="000000"/>
              <w:left w:val="single" w:sz="4" w:space="0" w:color="000000"/>
              <w:bottom w:val="single" w:sz="4" w:space="0" w:color="000000"/>
              <w:right w:val="nil"/>
            </w:tcBorders>
          </w:tcPr>
          <w:p w14:paraId="45D7F8DA" w14:textId="77777777" w:rsidR="00A51203" w:rsidRDefault="00A51203" w:rsidP="003E6D56">
            <w:pPr>
              <w:snapToGrid w:val="0"/>
              <w:jc w:val="center"/>
              <w:rPr>
                <w:rFonts w:ascii="Arial" w:hAnsi="Arial" w:cs="Arial"/>
                <w:sz w:val="20"/>
                <w:szCs w:val="20"/>
              </w:rPr>
            </w:pPr>
          </w:p>
        </w:tc>
        <w:tc>
          <w:tcPr>
            <w:tcW w:w="3686" w:type="dxa"/>
            <w:tcBorders>
              <w:top w:val="single" w:sz="4" w:space="0" w:color="000000"/>
              <w:left w:val="single" w:sz="4" w:space="0" w:color="000000"/>
              <w:bottom w:val="single" w:sz="4" w:space="0" w:color="000000"/>
              <w:right w:val="nil"/>
            </w:tcBorders>
          </w:tcPr>
          <w:p w14:paraId="09728E6D" w14:textId="77777777" w:rsidR="00A51203" w:rsidRDefault="00A51203" w:rsidP="003E6D56">
            <w:pPr>
              <w:snapToGrid w:val="0"/>
              <w:jc w:val="center"/>
              <w:rPr>
                <w:rFonts w:ascii="Arial" w:hAnsi="Arial" w:cs="Arial"/>
                <w:sz w:val="20"/>
                <w:szCs w:val="20"/>
              </w:rPr>
            </w:pPr>
          </w:p>
        </w:tc>
        <w:tc>
          <w:tcPr>
            <w:tcW w:w="1843" w:type="dxa"/>
            <w:tcBorders>
              <w:top w:val="single" w:sz="4" w:space="0" w:color="000000"/>
              <w:left w:val="single" w:sz="4" w:space="0" w:color="000000"/>
              <w:bottom w:val="single" w:sz="4" w:space="0" w:color="000000"/>
              <w:right w:val="nil"/>
            </w:tcBorders>
          </w:tcPr>
          <w:p w14:paraId="0ACEAD2A" w14:textId="77777777" w:rsidR="00A51203" w:rsidRDefault="00A51203" w:rsidP="003E6D56">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35D5D543" w14:textId="77777777" w:rsidR="00A51203" w:rsidRDefault="00A51203" w:rsidP="003E6D56">
            <w:pPr>
              <w:snapToGrid w:val="0"/>
              <w:jc w:val="center"/>
              <w:rPr>
                <w:rFonts w:ascii="Arial" w:hAnsi="Arial" w:cs="Arial"/>
                <w:sz w:val="20"/>
                <w:szCs w:val="20"/>
              </w:rPr>
            </w:pPr>
          </w:p>
        </w:tc>
      </w:tr>
      <w:tr w:rsidR="00A51203" w14:paraId="33FD1482" w14:textId="77777777" w:rsidTr="003E6D56">
        <w:trPr>
          <w:trHeight w:val="297"/>
        </w:trPr>
        <w:tc>
          <w:tcPr>
            <w:tcW w:w="2134" w:type="dxa"/>
            <w:tcBorders>
              <w:top w:val="single" w:sz="4" w:space="0" w:color="000000"/>
              <w:left w:val="single" w:sz="4" w:space="0" w:color="000000"/>
              <w:bottom w:val="single" w:sz="4" w:space="0" w:color="000000"/>
              <w:right w:val="nil"/>
            </w:tcBorders>
          </w:tcPr>
          <w:p w14:paraId="65311517" w14:textId="77777777" w:rsidR="00A51203" w:rsidRDefault="00A51203" w:rsidP="003E6D56">
            <w:pPr>
              <w:snapToGrid w:val="0"/>
              <w:jc w:val="center"/>
              <w:rPr>
                <w:rFonts w:ascii="Arial" w:hAnsi="Arial" w:cs="Arial"/>
                <w:sz w:val="20"/>
                <w:szCs w:val="20"/>
              </w:rPr>
            </w:pPr>
          </w:p>
        </w:tc>
        <w:tc>
          <w:tcPr>
            <w:tcW w:w="3686" w:type="dxa"/>
            <w:tcBorders>
              <w:top w:val="single" w:sz="4" w:space="0" w:color="000000"/>
              <w:left w:val="single" w:sz="4" w:space="0" w:color="000000"/>
              <w:bottom w:val="single" w:sz="4" w:space="0" w:color="000000"/>
              <w:right w:val="nil"/>
            </w:tcBorders>
          </w:tcPr>
          <w:p w14:paraId="2702FB95" w14:textId="77777777" w:rsidR="00A51203" w:rsidRDefault="00A51203" w:rsidP="003E6D56">
            <w:pPr>
              <w:snapToGrid w:val="0"/>
              <w:jc w:val="center"/>
              <w:rPr>
                <w:rFonts w:ascii="Arial" w:hAnsi="Arial" w:cs="Arial"/>
                <w:sz w:val="20"/>
                <w:szCs w:val="20"/>
              </w:rPr>
            </w:pPr>
          </w:p>
        </w:tc>
        <w:tc>
          <w:tcPr>
            <w:tcW w:w="1843" w:type="dxa"/>
            <w:tcBorders>
              <w:top w:val="single" w:sz="4" w:space="0" w:color="000000"/>
              <w:left w:val="single" w:sz="4" w:space="0" w:color="000000"/>
              <w:bottom w:val="single" w:sz="4" w:space="0" w:color="000000"/>
              <w:right w:val="nil"/>
            </w:tcBorders>
          </w:tcPr>
          <w:p w14:paraId="387A5002" w14:textId="77777777" w:rsidR="00A51203" w:rsidRDefault="00A51203" w:rsidP="003E6D56">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475C1E24" w14:textId="77777777" w:rsidR="00A51203" w:rsidRDefault="00A51203" w:rsidP="003E6D56">
            <w:pPr>
              <w:snapToGrid w:val="0"/>
              <w:jc w:val="center"/>
              <w:rPr>
                <w:rFonts w:ascii="Arial" w:hAnsi="Arial" w:cs="Arial"/>
                <w:sz w:val="20"/>
                <w:szCs w:val="20"/>
              </w:rPr>
            </w:pPr>
          </w:p>
        </w:tc>
      </w:tr>
    </w:tbl>
    <w:p w14:paraId="6BCE1427" w14:textId="77777777" w:rsidR="007B1D70" w:rsidRDefault="007B1D70" w:rsidP="007B1D70">
      <w:pPr>
        <w:tabs>
          <w:tab w:val="left" w:pos="576"/>
        </w:tabs>
        <w:spacing w:line="264" w:lineRule="atLeast"/>
        <w:ind w:left="576" w:hanging="9"/>
        <w:rPr>
          <w:rFonts w:ascii="Arial" w:hAnsi="Arial" w:cs="Arial"/>
          <w:color w:val="000000"/>
          <w:spacing w:val="8"/>
          <w:sz w:val="20"/>
          <w:szCs w:val="20"/>
        </w:rPr>
      </w:pPr>
    </w:p>
    <w:p w14:paraId="5BE8188C" w14:textId="77777777" w:rsidR="007B1D70" w:rsidRDefault="007B1D70" w:rsidP="007B1D70">
      <w:pPr>
        <w:pStyle w:val="Testonormale1"/>
        <w:numPr>
          <w:ilvl w:val="0"/>
          <w:numId w:val="5"/>
        </w:numPr>
        <w:ind w:left="284" w:hanging="284"/>
        <w:jc w:val="both"/>
        <w:rPr>
          <w:rFonts w:ascii="Arial" w:eastAsia="MS Mincho" w:hAnsi="Arial" w:cs="Arial"/>
        </w:rPr>
      </w:pPr>
      <w:r>
        <w:rPr>
          <w:rFonts w:ascii="Arial" w:eastAsia="MS Mincho" w:hAnsi="Arial" w:cs="Arial"/>
        </w:rPr>
        <w:t xml:space="preserve">attesta di essere informato, ai sensi e per gli effetti del d.lgs. 30 giugno 2003, n. 196, che i dati personali raccolti saranno trattati, anche con strumenti informatici, esclusivamente nell’ambito del procedimento per il quale la dichiarazione viene resa; </w:t>
      </w:r>
    </w:p>
    <w:p w14:paraId="7202A0C7" w14:textId="77777777" w:rsidR="007B1D70" w:rsidRDefault="007B1D70" w:rsidP="007B1D70">
      <w:pPr>
        <w:pStyle w:val="Testonormale1"/>
        <w:jc w:val="both"/>
        <w:rPr>
          <w:rFonts w:ascii="Arial" w:eastAsia="MS Mincho" w:hAnsi="Arial" w:cs="Arial"/>
        </w:rPr>
      </w:pPr>
    </w:p>
    <w:p w14:paraId="69DEDE0A" w14:textId="77777777" w:rsidR="007B1D70" w:rsidRDefault="007B1D70" w:rsidP="007B1D70">
      <w:pPr>
        <w:pStyle w:val="Testonormale1"/>
        <w:jc w:val="both"/>
        <w:rPr>
          <w:rFonts w:ascii="Arial" w:eastAsia="MS Mincho" w:hAnsi="Arial" w:cs="Arial"/>
        </w:rPr>
      </w:pPr>
      <w:r>
        <w:rPr>
          <w:rFonts w:ascii="Arial" w:eastAsia="MS Mincho" w:hAnsi="Arial" w:cs="Arial"/>
        </w:rPr>
        <w:t xml:space="preserve">Lo scrivente acconsente ai sensi del D. Lgs. n. 196/2003 e s.m.i.al trattamento dei propri dati, anche personali, per le esclusive esigenze concorsuali e per la stipula di eventuale contratto. </w:t>
      </w:r>
    </w:p>
    <w:p w14:paraId="25F90744" w14:textId="77777777" w:rsidR="007B1D70" w:rsidRDefault="007B1D70" w:rsidP="007B1D70">
      <w:pPr>
        <w:pStyle w:val="Testonormale1"/>
        <w:jc w:val="both"/>
        <w:rPr>
          <w:rFonts w:ascii="Arial" w:eastAsia="MS Mincho" w:hAnsi="Arial" w:cs="Arial"/>
        </w:rPr>
      </w:pPr>
    </w:p>
    <w:p w14:paraId="5D98892D" w14:textId="77777777" w:rsidR="007B1D70" w:rsidRDefault="007B1D70" w:rsidP="007B1D70">
      <w:pPr>
        <w:pStyle w:val="Testonormale1"/>
        <w:jc w:val="both"/>
        <w:rPr>
          <w:rFonts w:ascii="Arial" w:eastAsia="MS Mincho" w:hAnsi="Arial" w:cs="Arial"/>
        </w:rPr>
      </w:pPr>
      <w:r>
        <w:rPr>
          <w:rFonts w:ascii="Arial" w:eastAsia="MS Mincho" w:hAnsi="Arial" w:cs="Arial"/>
        </w:rPr>
        <w:t xml:space="preserve">Allega congiuntamente alla presente fotocopia non autenticata del documento di identità. </w:t>
      </w:r>
    </w:p>
    <w:p w14:paraId="3FD37C82" w14:textId="77777777" w:rsidR="007B1D70" w:rsidRDefault="007B1D70" w:rsidP="007B1D70">
      <w:pPr>
        <w:pStyle w:val="Testonormale1"/>
        <w:jc w:val="both"/>
        <w:rPr>
          <w:rFonts w:ascii="Arial" w:eastAsia="MS Mincho" w:hAnsi="Arial" w:cs="Arial"/>
        </w:rPr>
      </w:pPr>
    </w:p>
    <w:p w14:paraId="2F5C560D" w14:textId="77777777" w:rsidR="007B1D70" w:rsidRDefault="007B1D70" w:rsidP="007B1D70">
      <w:pPr>
        <w:pStyle w:val="Testonormale1"/>
        <w:jc w:val="both"/>
        <w:rPr>
          <w:rFonts w:ascii="Arial" w:eastAsia="MS Mincho" w:hAnsi="Arial" w:cs="Arial"/>
        </w:rPr>
      </w:pPr>
    </w:p>
    <w:p w14:paraId="045E0DDD" w14:textId="77777777" w:rsidR="007B1D70" w:rsidRDefault="007B1D70" w:rsidP="007B1D70">
      <w:pPr>
        <w:pStyle w:val="Testonormale1"/>
        <w:jc w:val="both"/>
        <w:rPr>
          <w:rFonts w:ascii="Arial" w:eastAsia="MS Mincho" w:hAnsi="Arial" w:cs="Arial"/>
        </w:rPr>
      </w:pPr>
      <w:r>
        <w:rPr>
          <w:rFonts w:ascii="Arial" w:eastAsia="MS Mincho" w:hAnsi="Arial" w:cs="Arial"/>
        </w:rPr>
        <w:t>Data  ______________________</w:t>
      </w:r>
    </w:p>
    <w:p w14:paraId="2746824C" w14:textId="77777777" w:rsidR="007B1D70" w:rsidRDefault="007B1D70" w:rsidP="007B1D70">
      <w:pPr>
        <w:pStyle w:val="Testonormale1"/>
        <w:jc w:val="both"/>
        <w:rPr>
          <w:rFonts w:ascii="Arial" w:eastAsia="MS Mincho" w:hAnsi="Arial" w:cs="Arial"/>
        </w:rPr>
      </w:pPr>
    </w:p>
    <w:p w14:paraId="57015B20" w14:textId="77777777" w:rsidR="007B1D70" w:rsidRDefault="007B1D70" w:rsidP="007B1D70">
      <w:pPr>
        <w:pStyle w:val="Testonormale1"/>
        <w:jc w:val="both"/>
        <w:rPr>
          <w:rFonts w:ascii="Arial" w:eastAsia="MS Mincho" w:hAnsi="Arial" w:cs="Arial"/>
        </w:rPr>
      </w:pPr>
      <w:r>
        <w:rPr>
          <w:rFonts w:ascii="Arial" w:eastAsia="MS Mincho" w:hAnsi="Arial" w:cs="Arial"/>
        </w:rPr>
        <w:t xml:space="preserve">                                                                                                                 Il Legale Rappresentante </w:t>
      </w:r>
    </w:p>
    <w:p w14:paraId="6A11B955" w14:textId="77777777" w:rsidR="007B1D70" w:rsidRDefault="007B1D70" w:rsidP="007B1D70">
      <w:pPr>
        <w:pStyle w:val="Testonormale1"/>
        <w:jc w:val="both"/>
        <w:rPr>
          <w:rFonts w:ascii="Arial" w:eastAsia="MS Mincho" w:hAnsi="Arial" w:cs="Arial"/>
        </w:rPr>
      </w:pPr>
    </w:p>
    <w:p w14:paraId="44FFE27F" w14:textId="77777777" w:rsidR="007B1D70" w:rsidRDefault="007B1D70" w:rsidP="007B1D70">
      <w:pPr>
        <w:pStyle w:val="Testonormale1"/>
        <w:jc w:val="both"/>
        <w:rPr>
          <w:rFonts w:ascii="Arial" w:eastAsia="MS Mincho" w:hAnsi="Arial" w:cs="Arial"/>
        </w:rPr>
      </w:pPr>
      <w:r>
        <w:rPr>
          <w:rFonts w:ascii="Arial" w:eastAsia="MS Mincho" w:hAnsi="Arial" w:cs="Arial"/>
        </w:rPr>
        <w:t xml:space="preserve">                                                                                                                     </w:t>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t xml:space="preserve">……………….……………………………………. </w:t>
      </w:r>
    </w:p>
    <w:p w14:paraId="27A0FC34" w14:textId="77777777" w:rsidR="007B1D70" w:rsidRDefault="007B1D70" w:rsidP="007B1D70">
      <w:pPr>
        <w:pStyle w:val="Testonormale1"/>
        <w:jc w:val="both"/>
        <w:rPr>
          <w:rFonts w:ascii="Arial" w:eastAsia="MS Mincho" w:hAnsi="Arial" w:cs="Arial"/>
        </w:rPr>
      </w:pPr>
    </w:p>
    <w:p w14:paraId="65F8171A" w14:textId="77777777" w:rsidR="007B1D70" w:rsidRDefault="007B1D70" w:rsidP="007B1D70">
      <w:pPr>
        <w:pStyle w:val="Testonormale1"/>
        <w:jc w:val="both"/>
        <w:rPr>
          <w:rFonts w:ascii="Arial" w:eastAsia="MS Mincho" w:hAnsi="Arial" w:cs="Arial"/>
        </w:rPr>
      </w:pPr>
      <w:r>
        <w:rPr>
          <w:rFonts w:ascii="Arial" w:eastAsia="MS Mincho" w:hAnsi="Arial" w:cs="Arial"/>
        </w:rPr>
        <w:t xml:space="preserve">N.B. </w:t>
      </w:r>
    </w:p>
    <w:p w14:paraId="799B33D5" w14:textId="77777777" w:rsidR="007B1D70" w:rsidRDefault="007B1D70" w:rsidP="007B1D70">
      <w:pPr>
        <w:pStyle w:val="Testonormale1"/>
        <w:jc w:val="both"/>
        <w:rPr>
          <w:rFonts w:ascii="Arial" w:eastAsia="MS Mincho" w:hAnsi="Arial" w:cs="Arial"/>
        </w:rPr>
      </w:pPr>
      <w:r>
        <w:rPr>
          <w:rFonts w:ascii="Arial" w:eastAsia="MS Mincho" w:hAnsi="Arial" w:cs="Arial"/>
        </w:rPr>
        <w:lastRenderedPageBreak/>
        <w:t>AL PRESENTE MODULO DEVE ESSERE ALLEGATA COPIA DEL DOCUMENTO DI IDENTITA’ DEL SOTTOSCRITTORE.</w:t>
      </w:r>
    </w:p>
    <w:p w14:paraId="52206817" w14:textId="77777777" w:rsidR="007B1D70" w:rsidRDefault="007B1D70" w:rsidP="007B1D70">
      <w:pPr>
        <w:pStyle w:val="Testonormale1"/>
        <w:jc w:val="both"/>
        <w:rPr>
          <w:rFonts w:ascii="Arial" w:eastAsia="MS Mincho" w:hAnsi="Arial" w:cs="Arial"/>
        </w:rPr>
      </w:pPr>
    </w:p>
    <w:p w14:paraId="404621FB" w14:textId="77777777" w:rsidR="007B1D70" w:rsidRDefault="007B1D70" w:rsidP="007B1D70">
      <w:pPr>
        <w:pStyle w:val="Testonormale1"/>
        <w:jc w:val="both"/>
        <w:rPr>
          <w:rFonts w:ascii="Arial" w:eastAsia="MS Mincho" w:hAnsi="Arial" w:cs="Arial"/>
        </w:rPr>
      </w:pPr>
      <w:r>
        <w:rPr>
          <w:rFonts w:ascii="Arial" w:eastAsia="MS Mincho" w:hAnsi="Arial" w:cs="Arial"/>
        </w:rPr>
        <w:t xml:space="preserve">IL PRESENTE MODULO DEVE ESSERE SIGLATO DAL LEGALE RAPPRESENTANTE SU TUTTE LE PAGINE COMPILATE. </w:t>
      </w:r>
    </w:p>
    <w:p w14:paraId="5D927C0A" w14:textId="77777777" w:rsidR="007B1D70" w:rsidRDefault="007B1D70" w:rsidP="007B1D70">
      <w:pPr>
        <w:pStyle w:val="Testonormale1"/>
        <w:jc w:val="both"/>
        <w:rPr>
          <w:rFonts w:ascii="Arial" w:eastAsia="MS Mincho" w:hAnsi="Arial" w:cs="Arial"/>
        </w:rPr>
      </w:pPr>
    </w:p>
    <w:p w14:paraId="57AD6E03" w14:textId="77777777" w:rsidR="007B1D70" w:rsidRDefault="007B1D70" w:rsidP="007B1D70">
      <w:pPr>
        <w:pStyle w:val="Testonormale1"/>
        <w:jc w:val="both"/>
        <w:rPr>
          <w:rFonts w:ascii="Arial" w:hAnsi="Arial" w:cs="Arial"/>
          <w:i/>
        </w:rPr>
      </w:pPr>
      <w:r>
        <w:rPr>
          <w:rFonts w:ascii="Arial" w:eastAsia="MS Mincho" w:hAnsi="Arial" w:cs="Arial"/>
        </w:rPr>
        <w:t xml:space="preserve">IN CASO DI A.T.I. LE DICHIARAZIONI DI CUI AL PRESENTE MODULO, DEVONO ESSERE PRODOTTE DA CIASCUN RAPPRESENTANTE LEGALE DI TUTTE LE IMPRESE CHE INTENDONO ASSOCIARSI. </w:t>
      </w:r>
    </w:p>
    <w:p w14:paraId="336255E3" w14:textId="77777777" w:rsidR="007B1D70" w:rsidRDefault="007B1D70" w:rsidP="007B1D70">
      <w:pPr>
        <w:pStyle w:val="Testonormale1"/>
        <w:jc w:val="both"/>
        <w:rPr>
          <w:rFonts w:ascii="Arial" w:hAnsi="Arial" w:cs="Arial"/>
          <w:i/>
        </w:rPr>
      </w:pPr>
    </w:p>
    <w:p w14:paraId="5E85B569" w14:textId="77777777" w:rsidR="007B1D70" w:rsidRDefault="007B1D70" w:rsidP="007B1D70"/>
    <w:p w14:paraId="4A8D7614" w14:textId="77777777" w:rsidR="008B3F16" w:rsidRDefault="008B3F16"/>
    <w:sectPr w:rsidR="008B3F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8"/>
    <w:lvl w:ilvl="0">
      <w:start w:val="1"/>
      <w:numFmt w:val="bullet"/>
      <w:lvlText w:val=""/>
      <w:lvlJc w:val="left"/>
      <w:pPr>
        <w:tabs>
          <w:tab w:val="num" w:pos="708"/>
        </w:tabs>
        <w:ind w:left="720" w:hanging="360"/>
      </w:pPr>
      <w:rPr>
        <w:rFonts w:ascii="Symbol" w:hAnsi="Symbol" w:cs="Symbol" w:hint="default"/>
      </w:rPr>
    </w:lvl>
    <w:lvl w:ilvl="1">
      <w:start w:val="1"/>
      <w:numFmt w:val="lowerLetter"/>
      <w:lvlText w:val="%2)"/>
      <w:lvlJc w:val="left"/>
      <w:pPr>
        <w:tabs>
          <w:tab w:val="num" w:pos="1440"/>
        </w:tabs>
        <w:ind w:left="1440" w:hanging="360"/>
      </w:pPr>
      <w:rPr>
        <w:rFonts w:ascii="Calibri" w:hAnsi="Calibri" w:cs="Calibri" w:hint="default"/>
        <w:b w:val="0"/>
        <w:i w:val="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000005"/>
    <w:multiLevelType w:val="singleLevel"/>
    <w:tmpl w:val="00000005"/>
    <w:name w:val="WW8Num17"/>
    <w:lvl w:ilvl="0">
      <w:start w:val="1"/>
      <w:numFmt w:val="bullet"/>
      <w:lvlText w:val="□"/>
      <w:lvlJc w:val="left"/>
      <w:pPr>
        <w:tabs>
          <w:tab w:val="num" w:pos="0"/>
        </w:tabs>
        <w:ind w:left="720" w:hanging="360"/>
      </w:pPr>
      <w:rPr>
        <w:rFonts w:ascii="Courier New" w:hAnsi="Courier New" w:cs="Courier New" w:hint="default"/>
      </w:rPr>
    </w:lvl>
  </w:abstractNum>
  <w:abstractNum w:abstractNumId="2" w15:restartNumberingAfterBreak="0">
    <w:nsid w:val="00000007"/>
    <w:multiLevelType w:val="singleLevel"/>
    <w:tmpl w:val="00000007"/>
    <w:name w:val="WW8Num19"/>
    <w:lvl w:ilvl="0">
      <w:start w:val="12"/>
      <w:numFmt w:val="lowerLetter"/>
      <w:lvlText w:val="%1)"/>
      <w:lvlJc w:val="left"/>
      <w:pPr>
        <w:tabs>
          <w:tab w:val="num" w:pos="0"/>
        </w:tabs>
        <w:ind w:left="1440" w:hanging="360"/>
      </w:pPr>
      <w:rPr>
        <w:rFonts w:ascii="Calibri" w:hAnsi="Calibri" w:cs="Calibri" w:hint="default"/>
        <w:b w:val="0"/>
        <w:i w:val="0"/>
      </w:rPr>
    </w:lvl>
  </w:abstractNum>
  <w:abstractNum w:abstractNumId="3" w15:restartNumberingAfterBreak="0">
    <w:nsid w:val="00000008"/>
    <w:multiLevelType w:val="singleLevel"/>
    <w:tmpl w:val="00000008"/>
    <w:name w:val="WW8Num21"/>
    <w:lvl w:ilvl="0">
      <w:start w:val="1"/>
      <w:numFmt w:val="bullet"/>
      <w:lvlText w:val=""/>
      <w:lvlJc w:val="left"/>
      <w:pPr>
        <w:tabs>
          <w:tab w:val="num" w:pos="-77"/>
        </w:tabs>
        <w:ind w:left="643" w:hanging="360"/>
      </w:pPr>
      <w:rPr>
        <w:rFonts w:ascii="Wingdings" w:hAnsi="Wingdings" w:cs="Wingdings" w:hint="default"/>
        <w:sz w:val="24"/>
        <w:szCs w:val="24"/>
      </w:rPr>
    </w:lvl>
  </w:abstractNum>
  <w:abstractNum w:abstractNumId="4" w15:restartNumberingAfterBreak="0">
    <w:nsid w:val="00000009"/>
    <w:multiLevelType w:val="singleLevel"/>
    <w:tmpl w:val="00000009"/>
    <w:name w:val="WW8Num23"/>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5" w15:restartNumberingAfterBreak="0">
    <w:nsid w:val="4CA922AD"/>
    <w:multiLevelType w:val="multilevel"/>
    <w:tmpl w:val="00EA6E8A"/>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73A55517"/>
    <w:multiLevelType w:val="multilevel"/>
    <w:tmpl w:val="318C2AB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7D934443"/>
    <w:multiLevelType w:val="hybridMultilevel"/>
    <w:tmpl w:val="FC2248CC"/>
    <w:lvl w:ilvl="0" w:tplc="0410000B">
      <w:start w:val="1"/>
      <w:numFmt w:val="bullet"/>
      <w:lvlText w:val=""/>
      <w:lvlJc w:val="left"/>
      <w:pPr>
        <w:ind w:left="778" w:hanging="360"/>
      </w:pPr>
      <w:rPr>
        <w:rFonts w:ascii="Wingdings" w:hAnsi="Wingdings" w:hint="default"/>
      </w:rPr>
    </w:lvl>
    <w:lvl w:ilvl="1" w:tplc="04100003">
      <w:start w:val="1"/>
      <w:numFmt w:val="bullet"/>
      <w:lvlText w:val="o"/>
      <w:lvlJc w:val="left"/>
      <w:pPr>
        <w:ind w:left="1498" w:hanging="360"/>
      </w:pPr>
      <w:rPr>
        <w:rFonts w:ascii="Courier New" w:hAnsi="Courier New" w:cs="Courier New" w:hint="default"/>
      </w:rPr>
    </w:lvl>
    <w:lvl w:ilvl="2" w:tplc="04100005">
      <w:start w:val="1"/>
      <w:numFmt w:val="bullet"/>
      <w:lvlText w:val=""/>
      <w:lvlJc w:val="left"/>
      <w:pPr>
        <w:ind w:left="2218" w:hanging="360"/>
      </w:pPr>
      <w:rPr>
        <w:rFonts w:ascii="Wingdings" w:hAnsi="Wingdings" w:hint="default"/>
      </w:rPr>
    </w:lvl>
    <w:lvl w:ilvl="3" w:tplc="04100001">
      <w:start w:val="1"/>
      <w:numFmt w:val="bullet"/>
      <w:lvlText w:val=""/>
      <w:lvlJc w:val="left"/>
      <w:pPr>
        <w:ind w:left="2938" w:hanging="360"/>
      </w:pPr>
      <w:rPr>
        <w:rFonts w:ascii="Symbol" w:hAnsi="Symbol" w:hint="default"/>
      </w:rPr>
    </w:lvl>
    <w:lvl w:ilvl="4" w:tplc="04100003">
      <w:start w:val="1"/>
      <w:numFmt w:val="bullet"/>
      <w:lvlText w:val="o"/>
      <w:lvlJc w:val="left"/>
      <w:pPr>
        <w:ind w:left="3658" w:hanging="360"/>
      </w:pPr>
      <w:rPr>
        <w:rFonts w:ascii="Courier New" w:hAnsi="Courier New" w:cs="Courier New" w:hint="default"/>
      </w:rPr>
    </w:lvl>
    <w:lvl w:ilvl="5" w:tplc="04100005">
      <w:start w:val="1"/>
      <w:numFmt w:val="bullet"/>
      <w:lvlText w:val=""/>
      <w:lvlJc w:val="left"/>
      <w:pPr>
        <w:ind w:left="4378" w:hanging="360"/>
      </w:pPr>
      <w:rPr>
        <w:rFonts w:ascii="Wingdings" w:hAnsi="Wingdings" w:hint="default"/>
      </w:rPr>
    </w:lvl>
    <w:lvl w:ilvl="6" w:tplc="04100001">
      <w:start w:val="1"/>
      <w:numFmt w:val="bullet"/>
      <w:lvlText w:val=""/>
      <w:lvlJc w:val="left"/>
      <w:pPr>
        <w:ind w:left="5098" w:hanging="360"/>
      </w:pPr>
      <w:rPr>
        <w:rFonts w:ascii="Symbol" w:hAnsi="Symbol" w:hint="default"/>
      </w:rPr>
    </w:lvl>
    <w:lvl w:ilvl="7" w:tplc="04100003">
      <w:start w:val="1"/>
      <w:numFmt w:val="bullet"/>
      <w:lvlText w:val="o"/>
      <w:lvlJc w:val="left"/>
      <w:pPr>
        <w:ind w:left="5818" w:hanging="360"/>
      </w:pPr>
      <w:rPr>
        <w:rFonts w:ascii="Courier New" w:hAnsi="Courier New" w:cs="Courier New" w:hint="default"/>
      </w:rPr>
    </w:lvl>
    <w:lvl w:ilvl="8" w:tplc="04100005">
      <w:start w:val="1"/>
      <w:numFmt w:val="bullet"/>
      <w:lvlText w:val=""/>
      <w:lvlJc w:val="left"/>
      <w:pPr>
        <w:ind w:left="6538" w:hanging="360"/>
      </w:pPr>
      <w:rPr>
        <w:rFonts w:ascii="Wingdings" w:hAnsi="Wingdings" w:hint="default"/>
      </w:rPr>
    </w:lvl>
  </w:abstractNum>
  <w:num w:numId="1" w16cid:durableId="575209663">
    <w:abstractNumId w:val="1"/>
  </w:num>
  <w:num w:numId="2" w16cid:durableId="763456124">
    <w:abstractNumId w:val="4"/>
  </w:num>
  <w:num w:numId="3" w16cid:durableId="2128430101">
    <w:abstractNumId w:val="0"/>
    <w:lvlOverride w:ilvl="0"/>
    <w:lvlOverride w:ilvl="1">
      <w:startOverride w:val="1"/>
    </w:lvlOverride>
    <w:lvlOverride w:ilvl="2"/>
    <w:lvlOverride w:ilvl="3"/>
    <w:lvlOverride w:ilvl="4"/>
    <w:lvlOverride w:ilvl="5"/>
    <w:lvlOverride w:ilvl="6"/>
    <w:lvlOverride w:ilvl="7"/>
    <w:lvlOverride w:ilvl="8"/>
  </w:num>
  <w:num w:numId="4" w16cid:durableId="1049035298">
    <w:abstractNumId w:val="2"/>
    <w:lvlOverride w:ilvl="0">
      <w:startOverride w:val="12"/>
    </w:lvlOverride>
  </w:num>
  <w:num w:numId="5" w16cid:durableId="1007093696">
    <w:abstractNumId w:val="3"/>
  </w:num>
  <w:num w:numId="6" w16cid:durableId="563833654">
    <w:abstractNumId w:val="7"/>
  </w:num>
  <w:num w:numId="7" w16cid:durableId="719671661">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3998136">
    <w:abstractNumId w:val="5"/>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AB"/>
    <w:rsid w:val="00091BBE"/>
    <w:rsid w:val="003E395B"/>
    <w:rsid w:val="007B1D70"/>
    <w:rsid w:val="008B3F16"/>
    <w:rsid w:val="009D75F6"/>
    <w:rsid w:val="00A51203"/>
    <w:rsid w:val="00A81454"/>
    <w:rsid w:val="00C35FBD"/>
    <w:rsid w:val="00C75870"/>
    <w:rsid w:val="00D845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8D5C"/>
  <w15:chartTrackingRefBased/>
  <w15:docId w15:val="{8CD2166B-A70A-4023-A551-E2B249CB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1D70"/>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7B1D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semiHidden/>
    <w:rsid w:val="007B1D70"/>
    <w:rPr>
      <w:rFonts w:ascii="Calibri" w:eastAsia="Calibri" w:hAnsi="Calibri" w:cs="Times New Roman"/>
    </w:rPr>
  </w:style>
  <w:style w:type="paragraph" w:styleId="Nessunaspaziatura">
    <w:name w:val="No Spacing"/>
    <w:uiPriority w:val="1"/>
    <w:qFormat/>
    <w:rsid w:val="007B1D70"/>
    <w:pPr>
      <w:spacing w:after="0" w:line="240" w:lineRule="auto"/>
    </w:pPr>
    <w:rPr>
      <w:rFonts w:ascii="Calibri" w:eastAsia="Calibri" w:hAnsi="Calibri" w:cs="Times New Roman"/>
    </w:rPr>
  </w:style>
  <w:style w:type="paragraph" w:styleId="Paragrafoelenco">
    <w:name w:val="List Paragraph"/>
    <w:basedOn w:val="Normale"/>
    <w:qFormat/>
    <w:rsid w:val="007B1D70"/>
    <w:pPr>
      <w:spacing w:after="0" w:line="240" w:lineRule="auto"/>
      <w:ind w:left="720"/>
      <w:contextualSpacing/>
    </w:pPr>
    <w:rPr>
      <w:rFonts w:ascii="Arial" w:eastAsia="Times New Roman" w:hAnsi="Arial"/>
      <w:b/>
      <w:kern w:val="28"/>
      <w:sz w:val="28"/>
      <w:szCs w:val="20"/>
      <w:lang w:eastAsia="it-IT"/>
    </w:rPr>
  </w:style>
  <w:style w:type="paragraph" w:customStyle="1" w:styleId="Default">
    <w:name w:val="Default"/>
    <w:rsid w:val="007B1D70"/>
    <w:pPr>
      <w:autoSpaceDE w:val="0"/>
      <w:autoSpaceDN w:val="0"/>
      <w:adjustRightInd w:val="0"/>
      <w:spacing w:after="0" w:line="240" w:lineRule="auto"/>
    </w:pPr>
    <w:rPr>
      <w:rFonts w:ascii="Arial" w:eastAsia="Calibri" w:hAnsi="Arial" w:cs="Arial"/>
      <w:color w:val="000000"/>
      <w:sz w:val="24"/>
      <w:szCs w:val="24"/>
    </w:rPr>
  </w:style>
  <w:style w:type="paragraph" w:customStyle="1" w:styleId="Testonormale1">
    <w:name w:val="Testo normale1"/>
    <w:basedOn w:val="Normale"/>
    <w:rsid w:val="007B1D70"/>
    <w:pPr>
      <w:suppressAutoHyphens/>
      <w:spacing w:after="0" w:line="240" w:lineRule="auto"/>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2858</Words>
  <Characters>16297</Characters>
  <Application>Microsoft Office Word</Application>
  <DocSecurity>0</DocSecurity>
  <Lines>135</Lines>
  <Paragraphs>38</Paragraphs>
  <ScaleCrop>false</ScaleCrop>
  <Company/>
  <LinksUpToDate>false</LinksUpToDate>
  <CharactersWithSpaces>19117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Bianca Marranzini</cp:lastModifiedBy>
  <cp:revision>9</cp:revision>
  <dcterms:created xsi:type="dcterms:W3CDTF">2021-06-29T09:24:00Z</dcterms:created>
  <dcterms:modified xsi:type="dcterms:W3CDTF">2023-06-24T07:16:00Z</dcterms:modified>
</cp:coreProperties>
</file>